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Game Help</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Experience the greatest show on ice, and light the lamp in the rink! With an interactive player shooting for big wins, players are in for an immersive experience while the crowd goes wild. Win up to 75 free spins for the game of your life. The game is the first to showcase Spectacular Link™, including Feature Spin™ and Buy Feature where applicable. An exciting entertaining experience is guaranteed!</w:t>
      </w:r>
    </w:p>
    <w:p>
      <w:r>
        <w:rPr>
          <w:b/>
          <w:bCs/>
          <w:sz w:val="44"/>
          <w:szCs w:val="44"/>
        </w:rPr>
        <w:t xml:space="preserve">General Information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There are 25 win lines in Light The Lamp.</w:t>
      </w:r>
    </w:p>
    <w:p>
      <w:r>
        <w:rPr>
          <w:b/>
          <w:bCs/>
          <w:sz w:val="44"/>
          <w:szCs w:val="44"/>
        </w:rPr>
      </w:r>
      <w:r>
        <w:rPr>
          <w:b/>
          <w:bCs/>
          <w:sz w:val="32"/>
          <w:szCs w:val="32"/>
        </w:rPr>
      </w:r>
      <w:r>
        <w:rPr>
          <w:b/>
          <w:bCs/>
          <w:sz w:val="44"/>
          <w:szCs w:val="44"/>
        </w:rPr>
      </w:r>
      <w:r>
        <w:rPr>
          <w:sz w:val="24"/>
          <w:szCs w:val="24"/>
        </w:rPr>
        <w:t xml:space="preserve">All awards (except scatters) pay for any adjacent left to right winning combination beginning with the leftmost reel.</w:t>
      </w:r>
    </w:p>
    <w:p>
      <w:r>
        <w:rPr>
          <w:b/>
          <w:bCs/>
          <w:sz w:val="44"/>
          <w:szCs w:val="44"/>
        </w:rPr>
        <w:t xml:space="preserve">General Information Table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Game Type - Video Slot;</w:t>
      </w:r>
    </w:p>
    <w:p>
      <w:r>
        <w:rPr>
          <w:b/>
          <w:bCs/>
          <w:sz w:val="44"/>
          <w:szCs w:val="44"/>
        </w:rPr>
      </w:r>
      <w:r>
        <w:rPr>
          <w:b/>
          <w:bCs/>
          <w:sz w:val="32"/>
          <w:szCs w:val="32"/>
        </w:rPr>
      </w:r>
      <w:r>
        <w:rPr>
          <w:b/>
          <w:bCs/>
          <w:sz w:val="44"/>
          <w:szCs w:val="44"/>
        </w:rPr>
      </w:r>
      <w:r>
        <w:rPr>
          <w:sz w:val="24"/>
          <w:szCs w:val="24"/>
        </w:rPr>
        <w:t xml:space="preserve">Number of Paylines - 25 lines;</w:t>
      </w:r>
    </w:p>
    <w:p>
      <w:r>
        <w:rPr>
          <w:b/>
          <w:bCs/>
          <w:sz w:val="44"/>
          <w:szCs w:val="44"/>
        </w:rPr>
      </w:r>
      <w:r>
        <w:rPr>
          <w:b/>
          <w:bCs/>
          <w:sz w:val="32"/>
          <w:szCs w:val="32"/>
        </w:rPr>
      </w:r>
      <w:r>
        <w:rPr>
          <w:b/>
          <w:bCs/>
          <w:sz w:val="44"/>
          <w:szCs w:val="44"/>
        </w:rPr>
      </w:r>
      <w:r>
        <w:rPr>
          <w:sz w:val="24"/>
          <w:szCs w:val="24"/>
        </w:rPr>
        <w:t xml:space="preserve">Number of Reels and Rows - 5x3;</w:t>
      </w:r>
    </w:p>
    <w:p>
      <w:r>
        <w:rPr>
          <w:b/>
          <w:bCs/>
          <w:sz w:val="44"/>
          <w:szCs w:val="44"/>
        </w:rPr>
      </w:r>
      <w:r>
        <w:rPr>
          <w:b/>
          <w:bCs/>
          <w:sz w:val="32"/>
          <w:szCs w:val="32"/>
        </w:rPr>
      </w:r>
      <w:r>
        <w:rPr>
          <w:b/>
          <w:bCs/>
          <w:sz w:val="44"/>
          <w:szCs w:val="44"/>
        </w:rPr>
      </w:r>
      <w:r>
        <w:rPr>
          <w:sz w:val="24"/>
          <w:szCs w:val="24"/>
        </w:rPr>
        <w:t xml:space="preserve">Return to Player - 95.17%;</w:t>
      </w:r>
    </w:p>
    <w:p>
      <w:r>
        <w:rPr>
          <w:b/>
          <w:bCs/>
          <w:sz w:val="44"/>
          <w:szCs w:val="44"/>
        </w:rPr>
      </w:r>
      <w:r>
        <w:rPr>
          <w:b/>
          <w:bCs/>
          <w:sz w:val="32"/>
          <w:szCs w:val="32"/>
        </w:rPr>
      </w:r>
      <w:r>
        <w:rPr>
          <w:b/>
          <w:bCs/>
          <w:sz w:val="44"/>
          <w:szCs w:val="44"/>
        </w:rPr>
      </w:r>
      <w:r>
        <w:rPr>
          <w:sz w:val="24"/>
          <w:szCs w:val="24"/>
        </w:rPr>
        <w:t xml:space="preserve">Feature Spin™ RTP 10 free spins - 95.13%;</w:t>
      </w:r>
    </w:p>
    <w:p>
      <w:r>
        <w:rPr>
          <w:b/>
          <w:bCs/>
          <w:sz w:val="44"/>
          <w:szCs w:val="44"/>
        </w:rPr>
      </w:r>
      <w:r>
        <w:rPr>
          <w:b/>
          <w:bCs/>
          <w:sz w:val="32"/>
          <w:szCs w:val="32"/>
        </w:rPr>
      </w:r>
      <w:r>
        <w:rPr>
          <w:b/>
          <w:bCs/>
          <w:sz w:val="44"/>
          <w:szCs w:val="44"/>
        </w:rPr>
      </w:r>
      <w:r>
        <w:rPr>
          <w:sz w:val="24"/>
          <w:szCs w:val="24"/>
        </w:rPr>
        <w:t xml:space="preserve">Buy Feature RTP 10 free spins - 95.12%;</w:t>
      </w:r>
    </w:p>
    <w:p>
      <w:r>
        <w:rPr>
          <w:b/>
          <w:bCs/>
          <w:sz w:val="44"/>
          <w:szCs w:val="44"/>
        </w:rPr>
      </w:r>
      <w:r>
        <w:rPr>
          <w:b/>
          <w:bCs/>
          <w:sz w:val="32"/>
          <w:szCs w:val="32"/>
        </w:rPr>
        <w:t xml:space="preserve">WILD RE-SPIN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During any base game spin, at random, Wild symbols land on the reels and any wins are calculated. Then Wild symbols lock in place and award a free re-spin.</w:t>
      </w:r>
    </w:p>
    <w:p>
      <w:r>
        <w:rPr>
          <w:b/>
          <w:bCs/>
          <w:sz w:val="44"/>
          <w:szCs w:val="44"/>
        </w:rPr>
      </w:r>
      <w:r>
        <w:rPr>
          <w:b/>
          <w:bCs/>
          <w:sz w:val="32"/>
          <w:szCs w:val="32"/>
        </w:rPr>
      </w:r>
      <w:r>
        <w:rPr>
          <w:b/>
          <w:bCs/>
          <w:sz w:val="44"/>
          <w:szCs w:val="44"/>
        </w:rPr>
      </w:r>
      <w:r>
        <w:rPr>
          <w:sz w:val="24"/>
          <w:szCs w:val="24"/>
        </w:rPr>
        <w:t xml:space="preserve">If all reels positions are filled with Wild symbol, the fixed win amount (x100 stake) is awarded and no re-spin occurs.</w:t>
      </w:r>
    </w:p>
    <w:p>
      <w:r>
        <w:rPr>
          <w:b/>
          <w:bCs/>
          <w:sz w:val="44"/>
          <w:szCs w:val="44"/>
        </w:rPr>
      </w:r>
      <w:r>
        <w:rPr>
          <w:b/>
          <w:bCs/>
          <w:sz w:val="32"/>
          <w:szCs w:val="32"/>
        </w:rPr>
        <w:t xml:space="preserve">FREE SPINS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When 3, 4 or 5 Free Spins symbols land on the reels, it awards 10, 20 or 75 Free Spins respectively.</w:t>
      </w:r>
    </w:p>
    <w:p>
      <w:r>
        <w:rPr>
          <w:b/>
          <w:bCs/>
          <w:sz w:val="44"/>
          <w:szCs w:val="44"/>
        </w:rPr>
      </w:r>
      <w:r>
        <w:rPr>
          <w:b/>
          <w:bCs/>
          <w:sz w:val="32"/>
          <w:szCs w:val="32"/>
        </w:rPr>
      </w:r>
      <w:r>
        <w:rPr>
          <w:b/>
          <w:bCs/>
          <w:sz w:val="44"/>
          <w:szCs w:val="44"/>
        </w:rPr>
      </w:r>
      <w:r>
        <w:rPr>
          <w:sz w:val="24"/>
          <w:szCs w:val="24"/>
        </w:rPr>
        <w:t xml:space="preserve">Wild Re-spin feature is triggered every Free Spin. Re-spins do not count as part of Free Spins total.</w:t>
      </w:r>
    </w:p>
    <w:p>
      <w:r>
        <w:rPr>
          <w:b/>
          <w:bCs/>
          <w:sz w:val="44"/>
          <w:szCs w:val="44"/>
        </w:rPr>
      </w:r>
      <w:r>
        <w:rPr>
          <w:b/>
          <w:bCs/>
          <w:sz w:val="32"/>
          <w:szCs w:val="32"/>
        </w:rPr>
      </w:r>
      <w:r>
        <w:rPr>
          <w:b/>
          <w:bCs/>
          <w:sz w:val="44"/>
          <w:szCs w:val="44"/>
        </w:rPr>
      </w:r>
      <w:r>
        <w:rPr>
          <w:sz w:val="24"/>
          <w:szCs w:val="24"/>
        </w:rPr>
        <w:t xml:space="preserve">No Free Spins symbols are available during the Free Spins feature. Free spins cannot be re-triggered.</w:t>
      </w:r>
    </w:p>
    <w:p>
      <w:r>
        <w:rPr>
          <w:b/>
          <w:bCs/>
          <w:sz w:val="44"/>
          <w:szCs w:val="44"/>
        </w:rPr>
      </w:r>
      <w:r>
        <w:rPr>
          <w:b/>
          <w:bCs/>
          <w:sz w:val="32"/>
          <w:szCs w:val="32"/>
        </w:rPr>
      </w:r>
      <w:r>
        <w:rPr>
          <w:b/>
          <w:bCs/>
          <w:sz w:val="44"/>
          <w:szCs w:val="44"/>
        </w:rPr>
      </w:r>
      <w:r>
        <w:rPr>
          <w:sz w:val="24"/>
          <w:szCs w:val="24"/>
        </w:rPr>
        <w:t xml:space="preserve">Free Spins feature starts after clicking the "Start" button on the Free Spins feature pop-up or after time out. </w:t>
      </w:r>
    </w:p>
    <w:p>
      <w:r>
        <w:rPr>
          <w:b/>
          <w:bCs/>
          <w:sz w:val="44"/>
          <w:szCs w:val="44"/>
        </w:rPr>
      </w:r>
      <w:r>
        <w:rPr>
          <w:b/>
          <w:bCs/>
          <w:sz w:val="32"/>
          <w:szCs w:val="32"/>
        </w:rPr>
        <w:t xml:space="preserve">SPECTACULAR LINK™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or more value symbols and/or pot symbols trigger Spectacular Link™ feature.</w:t>
      </w:r>
    </w:p>
    <w:p>
      <w:r>
        <w:rPr>
          <w:b/>
          <w:bCs/>
          <w:sz w:val="44"/>
          <w:szCs w:val="44"/>
        </w:rPr>
      </w:r>
      <w:r>
        <w:rPr>
          <w:b/>
          <w:bCs/>
          <w:sz w:val="32"/>
          <w:szCs w:val="32"/>
        </w:rPr>
      </w:r>
      <w:r>
        <w:rPr>
          <w:b/>
          <w:bCs/>
          <w:sz w:val="44"/>
          <w:szCs w:val="44"/>
        </w:rPr>
      </w:r>
      <w:r>
        <w:rPr>
          <w:sz w:val="24"/>
          <w:szCs w:val="24"/>
        </w:rPr>
        <w:t xml:space="preserve">Possible value symbols are: x1, x2, x3, x4, x5, x10, x15, x20, x25.</w:t>
      </w:r>
    </w:p>
    <w:p>
      <w:r>
        <w:rPr>
          <w:b/>
          <w:bCs/>
          <w:sz w:val="44"/>
          <w:szCs w:val="44"/>
        </w:rPr>
      </w:r>
      <w:r>
        <w:rPr>
          <w:b/>
          <w:bCs/>
          <w:sz w:val="32"/>
          <w:szCs w:val="32"/>
        </w:rPr>
      </w:r>
      <w:r>
        <w:rPr>
          <w:b/>
          <w:bCs/>
          <w:sz w:val="44"/>
          <w:szCs w:val="44"/>
        </w:rPr>
      </w:r>
      <w:r>
        <w:rPr>
          <w:sz w:val="24"/>
          <w:szCs w:val="24"/>
        </w:rPr>
        <w:t xml:space="preserve">Possible pot symbols are: Mini (x50), Minor (x100), Major (x250).</w:t>
      </w:r>
    </w:p>
    <w:p>
      <w:r>
        <w:rPr>
          <w:b/>
          <w:bCs/>
          <w:sz w:val="44"/>
          <w:szCs w:val="44"/>
        </w:rPr>
      </w:r>
      <w:r>
        <w:rPr>
          <w:b/>
          <w:bCs/>
          <w:sz w:val="32"/>
          <w:szCs w:val="32"/>
        </w:rPr>
      </w:r>
      <w:r>
        <w:rPr>
          <w:b/>
          <w:bCs/>
          <w:sz w:val="44"/>
          <w:szCs w:val="44"/>
        </w:rPr>
      </w:r>
      <w:r>
        <w:rPr>
          <w:sz w:val="24"/>
          <w:szCs w:val="24"/>
        </w:rPr>
        <w:t xml:space="preserve">During the Spectacular Link™ feature the game reels and rows extend to 7x5 respectively. Only value symbols and pot symbols are active during the Spectacular Link™ feature. The symbols triggered the Spectacular Link™ feature remain on the reels on the same positions and all the other vanish.</w:t>
      </w:r>
    </w:p>
    <w:p>
      <w:r>
        <w:rPr>
          <w:b/>
          <w:bCs/>
          <w:sz w:val="44"/>
          <w:szCs w:val="44"/>
        </w:rPr>
      </w:r>
      <w:r>
        <w:rPr>
          <w:b/>
          <w:bCs/>
          <w:sz w:val="32"/>
          <w:szCs w:val="32"/>
        </w:rPr>
      </w:r>
      <w:r>
        <w:rPr>
          <w:b/>
          <w:bCs/>
          <w:sz w:val="44"/>
          <w:szCs w:val="44"/>
        </w:rPr>
      </w:r>
      <w:r>
        <w:rPr>
          <w:sz w:val="24"/>
          <w:szCs w:val="24"/>
        </w:rPr>
        <w:t xml:space="preserve">Randomly from 1 up to 3 reels cells are chosen for upgrades in Spectacular Link™ feature. The upgrade activates only when a symbol lands on the corresponding reels cell.</w:t>
      </w:r>
    </w:p>
    <w:p>
      <w:r>
        <w:rPr>
          <w:b/>
          <w:bCs/>
          <w:sz w:val="44"/>
          <w:szCs w:val="44"/>
        </w:rPr>
      </w:r>
      <w:r>
        <w:rPr>
          <w:b/>
          <w:bCs/>
          <w:sz w:val="32"/>
          <w:szCs w:val="32"/>
        </w:rPr>
      </w:r>
      <w:r>
        <w:rPr>
          <w:b/>
          <w:bCs/>
          <w:sz w:val="44"/>
          <w:szCs w:val="44"/>
        </w:rPr>
      </w:r>
      <w:r>
        <w:rPr>
          <w:sz w:val="24"/>
          <w:szCs w:val="24"/>
        </w:rPr>
        <w:t xml:space="preserve">When a symbol lands on Spinner or Whistle cell, random number of empty reels positions are filled with the same cash/pot value that landed on the cell.</w:t>
      </w:r>
    </w:p>
    <w:p>
      <w:r>
        <w:rPr>
          <w:b/>
          <w:bCs/>
          <w:sz w:val="44"/>
          <w:szCs w:val="44"/>
        </w:rPr>
      </w:r>
      <w:r>
        <w:rPr>
          <w:b/>
          <w:bCs/>
          <w:sz w:val="32"/>
          <w:szCs w:val="32"/>
        </w:rPr>
      </w:r>
      <w:r>
        <w:rPr>
          <w:b/>
          <w:bCs/>
          <w:sz w:val="44"/>
          <w:szCs w:val="44"/>
        </w:rPr>
      </w:r>
      <w:r>
        <w:rPr>
          <w:sz w:val="24"/>
          <w:szCs w:val="24"/>
        </w:rPr>
        <w:t xml:space="preserve">When a symbol lands on the Elimination cell, the x1 value symbol cannot land on the reels on the next spins.</w:t>
      </w:r>
    </w:p>
    <w:p>
      <w:r>
        <w:rPr>
          <w:b/>
          <w:bCs/>
          <w:sz w:val="44"/>
          <w:szCs w:val="44"/>
        </w:rPr>
      </w:r>
      <w:r>
        <w:rPr>
          <w:b/>
          <w:bCs/>
          <w:sz w:val="32"/>
          <w:szCs w:val="32"/>
        </w:rPr>
      </w:r>
      <w:r>
        <w:rPr>
          <w:b/>
          <w:bCs/>
          <w:sz w:val="44"/>
          <w:szCs w:val="44"/>
        </w:rPr>
      </w:r>
      <w:r>
        <w:rPr>
          <w:sz w:val="24"/>
          <w:szCs w:val="24"/>
        </w:rPr>
        <w:t xml:space="preserve">Spectacular Link™ feature starts with 3 spins and each time a new value symbol and/or pot symbol lands, it locks in place till the end of the Spectacular Link™ feature and the spin count resets back to 3.</w:t>
      </w:r>
    </w:p>
    <w:p>
      <w:r>
        <w:rPr>
          <w:b/>
          <w:bCs/>
          <w:sz w:val="44"/>
          <w:szCs w:val="44"/>
        </w:rPr>
      </w:r>
      <w:r>
        <w:rPr>
          <w:b/>
          <w:bCs/>
          <w:sz w:val="32"/>
          <w:szCs w:val="32"/>
        </w:rPr>
      </w:r>
      <w:r>
        <w:rPr>
          <w:b/>
          <w:bCs/>
          <w:sz w:val="44"/>
          <w:szCs w:val="44"/>
        </w:rPr>
      </w:r>
      <w:r>
        <w:rPr>
          <w:sz w:val="24"/>
          <w:szCs w:val="24"/>
        </w:rPr>
        <w:t xml:space="preserve">When total re-spin number reaches 20, all value symbols that have landed in view will be multiplied by x2.</w:t>
      </w:r>
    </w:p>
    <w:p>
      <w:r>
        <w:rPr>
          <w:b/>
          <w:bCs/>
          <w:sz w:val="44"/>
          <w:szCs w:val="44"/>
        </w:rPr>
      </w:r>
      <w:r>
        <w:rPr>
          <w:b/>
          <w:bCs/>
          <w:sz w:val="32"/>
          <w:szCs w:val="32"/>
        </w:rPr>
      </w:r>
      <w:r>
        <w:rPr>
          <w:b/>
          <w:bCs/>
          <w:sz w:val="44"/>
          <w:szCs w:val="44"/>
        </w:rPr>
      </w:r>
      <w:r>
        <w:rPr>
          <w:sz w:val="24"/>
          <w:szCs w:val="24"/>
        </w:rPr>
        <w:t xml:space="preserve">When total re-spin number reaches 40, all value symbols that have landed in view will be multiplied by x2 again.</w:t>
      </w:r>
    </w:p>
    <w:p>
      <w:r>
        <w:rPr>
          <w:b/>
          <w:bCs/>
          <w:sz w:val="44"/>
          <w:szCs w:val="44"/>
        </w:rPr>
      </w:r>
      <w:r>
        <w:rPr>
          <w:b/>
          <w:bCs/>
          <w:sz w:val="32"/>
          <w:szCs w:val="32"/>
        </w:rPr>
      </w:r>
      <w:r>
        <w:rPr>
          <w:b/>
          <w:bCs/>
          <w:sz w:val="44"/>
          <w:szCs w:val="44"/>
        </w:rPr>
      </w:r>
      <w:r>
        <w:rPr>
          <w:sz w:val="24"/>
          <w:szCs w:val="24"/>
        </w:rPr>
        <w:t xml:space="preserve">When there are no re-spins left or total re-spin number reaches 40, the sum of all landed value and pot symbols is awarded and Spectacular Link™ feature ends.</w:t>
      </w:r>
    </w:p>
    <w:p>
      <w:r>
        <w:rPr>
          <w:b/>
          <w:bCs/>
          <w:sz w:val="44"/>
          <w:szCs w:val="44"/>
        </w:rPr>
      </w:r>
      <w:r>
        <w:rPr>
          <w:b/>
          <w:bCs/>
          <w:sz w:val="32"/>
          <w:szCs w:val="32"/>
        </w:rPr>
      </w:r>
      <w:r>
        <w:rPr>
          <w:b/>
          <w:bCs/>
          <w:sz w:val="44"/>
          <w:szCs w:val="44"/>
        </w:rPr>
      </w:r>
      <w:r>
        <w:rPr>
          <w:sz w:val="24"/>
          <w:szCs w:val="24"/>
        </w:rPr>
        <w:t xml:space="preserve">If all cells are filled with symbols, the Grand (x500) pot or the sum of all landed value and pot symbols is awarded and Spectacular Link™ feature ends. The higher award is collected: e.g. if the total sum of all the landed value/pot symbols is higher than Grand pot, the sum of symbols is awarded. </w:t>
      </w:r>
    </w:p>
    <w:p>
      <w:r>
        <w:rPr>
          <w:b/>
          <w:bCs/>
          <w:sz w:val="44"/>
          <w:szCs w:val="44"/>
        </w:rPr>
      </w:r>
      <w:r>
        <w:rPr>
          <w:b/>
          <w:bCs/>
          <w:sz w:val="32"/>
          <w:szCs w:val="32"/>
        </w:rPr>
        <w:t xml:space="preserve">BUY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Buy Feature is an additional way to trigger 10 Free Spins instantly.</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Additional way to trigger 10 Free Spins.</w:t>
      </w:r>
    </w:p>
    <w:p>
      <w:r>
        <w:rPr>
          <w:b/>
          <w:bCs/>
          <w:sz w:val="44"/>
          <w:szCs w:val="44"/>
        </w:rPr>
      </w:r>
      <w:r>
        <w:rPr>
          <w:b/>
          <w:bCs/>
          <w:sz w:val="32"/>
          <w:szCs w:val="32"/>
        </w:rPr>
      </w:r>
      <w:r>
        <w:rPr>
          <w:b/>
          <w:bCs/>
          <w:sz w:val="44"/>
          <w:szCs w:val="44"/>
        </w:rPr>
      </w:r>
      <w:r>
        <w:rPr>
          <w:sz w:val="24"/>
          <w:szCs w:val="24"/>
        </w:rPr>
        <w:t xml:space="preserve">During the Feature Spin™ pre-game there is only one mode of play.</w:t>
      </w:r>
    </w:p>
    <w:p>
      <w:r>
        <w:rPr>
          <w:b/>
          <w:bCs/>
          <w:sz w:val="44"/>
          <w:szCs w:val="44"/>
        </w:rPr>
      </w:r>
      <w:r>
        <w:rPr>
          <w:b/>
          <w:bCs/>
          <w:sz w:val="32"/>
          <w:szCs w:val="32"/>
        </w:rPr>
      </w:r>
      <w:r>
        <w:rPr>
          <w:b/>
          <w:bCs/>
          <w:sz w:val="44"/>
          <w:szCs w:val="44"/>
        </w:rPr>
      </w:r>
      <w:r>
        <w:rPr>
          <w:sz w:val="24"/>
          <w:szCs w:val="24"/>
        </w:rPr>
        <w:t xml:space="preserve">Each game uses only active and inactive Free Spins symbols on the reels.</w:t>
      </w:r>
    </w:p>
    <w:p>
      <w:r>
        <w:rPr>
          <w:b/>
          <w:bCs/>
          <w:sz w:val="44"/>
          <w:szCs w:val="44"/>
        </w:rPr>
      </w:r>
      <w:r>
        <w:rPr>
          <w:b/>
          <w:bCs/>
          <w:sz w:val="32"/>
          <w:szCs w:val="32"/>
        </w:rPr>
      </w:r>
      <w:r>
        <w:rPr>
          <w:b/>
          <w:bCs/>
          <w:sz w:val="44"/>
          <w:szCs w:val="44"/>
        </w:rPr>
      </w:r>
      <w:r>
        <w:rPr>
          <w:sz w:val="24"/>
          <w:szCs w:val="24"/>
        </w:rPr>
        <w:t xml:space="preserve">They are played using a single win line with the following awards:</w:t>
      </w:r>
    </w:p>
    <w:p>
      <w:r>
        <w:rPr>
          <w:b/>
          <w:bCs/>
          <w:sz w:val="44"/>
          <w:szCs w:val="44"/>
        </w:rPr>
      </w:r>
      <w:r>
        <w:rPr>
          <w:b/>
          <w:bCs/>
          <w:sz w:val="32"/>
          <w:szCs w:val="32"/>
        </w:rPr>
      </w:r>
      <w:r>
        <w:rPr>
          <w:b/>
          <w:bCs/>
          <w:sz w:val="44"/>
          <w:szCs w:val="44"/>
        </w:rPr>
      </w:r>
      <w:r>
        <w:rPr>
          <w:sz w:val="24"/>
          <w:szCs w:val="24"/>
        </w:rPr>
        <w:t xml:space="preserve">Match 3 Free Spins symbols on the reels to win the Free Spins feature.</w:t>
      </w:r>
    </w:p>
    <w:p>
      <w:r>
        <w:rPr>
          <w:b/>
          <w:bCs/>
          <w:sz w:val="44"/>
          <w:szCs w:val="44"/>
        </w:rPr>
      </w:r>
      <w:r>
        <w:rPr>
          <w:b/>
          <w:bCs/>
          <w:sz w:val="32"/>
          <w:szCs w:val="32"/>
        </w:rPr>
        <w:t xml:space="preserve">GAMBLE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Enter Gamble feature via “Gamble” button after any winnings awarded during the game. 
Choose a colour or suit to play the Gamble feature.</w:t>
      </w:r>
    </w:p>
    <w:p>
      <w:r>
        <w:rPr>
          <w:b/>
          <w:bCs/>
          <w:sz w:val="44"/>
          <w:szCs w:val="44"/>
        </w:rPr>
      </w:r>
      <w:r>
        <w:rPr>
          <w:b/>
          <w:bCs/>
          <w:sz w:val="32"/>
          <w:szCs w:val="32"/>
        </w:rPr>
      </w:r>
      <w:r>
        <w:rPr>
          <w:b/>
          <w:bCs/>
          <w:sz w:val="44"/>
          <w:szCs w:val="44"/>
        </w:rPr>
      </w:r>
      <w:r>
        <w:rPr>
          <w:sz w:val="24"/>
          <w:szCs w:val="24"/>
        </w:rPr>
        <w:t xml:space="preserve">A card is dealt. Each card is drawn from a new 52 card deck. The gamble amount is doubled if the correct colour is chosen or quadrupled if the correct suit is chosen. If incorrect, the gamble is lost.</w:t>
      </w:r>
    </w:p>
    <w:p>
      <w:r>
        <w:rPr>
          <w:b/>
          <w:bCs/>
          <w:sz w:val="44"/>
          <w:szCs w:val="44"/>
        </w:rPr>
      </w:r>
      <w:r>
        <w:rPr>
          <w:b/>
          <w:bCs/>
          <w:sz w:val="32"/>
          <w:szCs w:val="32"/>
        </w:rPr>
      </w:r>
      <w:r>
        <w:rPr>
          <w:b/>
          <w:bCs/>
          <w:sz w:val="44"/>
          <w:szCs w:val="44"/>
        </w:rPr>
      </w:r>
      <w:r>
        <w:rPr>
          <w:sz w:val="24"/>
          <w:szCs w:val="24"/>
        </w:rPr>
        <w:t xml:space="preserve">Press “Collect” button to exit the gamble feature.</w:t>
      </w:r>
    </w:p>
    <w:p>
      <w:r>
        <w:rPr>
          <w:b/>
          <w:bCs/>
          <w:sz w:val="44"/>
          <w:szCs w:val="44"/>
        </w:rPr>
      </w:r>
      <w:r>
        <w:rPr>
          <w:b/>
          <w:bCs/>
          <w:sz w:val="32"/>
          <w:szCs w:val="32"/>
        </w:rPr>
      </w:r>
      <w:r>
        <w:rPr>
          <w:b/>
          <w:bCs/>
          <w:sz w:val="44"/>
          <w:szCs w:val="44"/>
        </w:rPr>
      </w:r>
      <w:r>
        <w:rPr>
          <w:sz w:val="24"/>
          <w:szCs w:val="24"/>
        </w:rPr>
        <w:t xml:space="preserve">You can gamble up to 5 times or until the take win amount is greater than £250,000.00.</w:t>
      </w:r>
    </w:p>
    <w:p>
      <w:r>
        <w:rPr>
          <w:b/>
          <w:bCs/>
          <w:sz w:val="44"/>
          <w:szCs w:val="44"/>
        </w:rPr>
      </w:r>
      <w:r>
        <w:rPr>
          <w:b/>
          <w:bCs/>
          <w:sz w:val="32"/>
          <w:szCs w:val="32"/>
        </w:rPr>
      </w:r>
      <w:r>
        <w:rPr>
          <w:b/>
          <w:bCs/>
          <w:sz w:val="44"/>
          <w:szCs w:val="44"/>
        </w:rPr>
      </w:r>
      <w:r>
        <w:rPr>
          <w:sz w:val="24"/>
          <w:szCs w:val="24"/>
        </w:rPr>
        <w:t xml:space="preserve">No more than £250,000.00 can be won from the Gamble feature.</w:t>
      </w:r>
    </w:p>
    <w:p>
      <w:r>
        <w:rPr>
          <w:b/>
          <w:bCs/>
          <w:sz w:val="44"/>
          <w:szCs w:val="44"/>
        </w:rPr>
      </w:r>
      <w:r>
        <w:rPr>
          <w:b/>
          <w:bCs/>
          <w:sz w:val="32"/>
          <w:szCs w:val="32"/>
        </w:rPr>
      </w:r>
      <w:r>
        <w:rPr>
          <w:b/>
          <w:bCs/>
          <w:sz w:val="44"/>
          <w:szCs w:val="44"/>
        </w:rPr>
      </w:r>
      <w:r>
        <w:rPr>
          <w:sz w:val="24"/>
          <w:szCs w:val="24"/>
        </w:rPr>
        <w:t xml:space="preserve">The Gamble feature is not available when the game winnings are greater than £125,000.00.</w:t>
      </w:r>
    </w:p>
    <w:p>
      <w:r>
        <w:rPr>
          <w:b/>
          <w:bCs/>
          <w:sz w:val="44"/>
          <w:szCs w:val="44"/>
        </w:rPr>
      </w:r>
      <w:r>
        <w:rPr>
          <w:b/>
          <w:bCs/>
          <w:sz w:val="32"/>
          <w:szCs w:val="32"/>
        </w:rPr>
      </w:r>
      <w:r>
        <w:rPr>
          <w:b/>
          <w:bCs/>
          <w:sz w:val="44"/>
          <w:szCs w:val="44"/>
        </w:rPr>
      </w:r>
      <w:r>
        <w:rPr>
          <w:sz w:val="24"/>
          <w:szCs w:val="24"/>
        </w:rPr>
        <w:t xml:space="preserve">The Gamble feature will return an average payout of 100%. Please note that this does not mean that every play or series of plays will return this percentage.</w:t>
      </w:r>
    </w:p>
    <w:p>
      <w:r>
        <w:rPr>
          <w:b/>
          <w:bCs/>
          <w:sz w:val="44"/>
          <w:szCs w:val="44"/>
        </w:rPr>
      </w:r>
      <w:r>
        <w:rPr>
          <w:b/>
          <w:bCs/>
          <w:sz w:val="32"/>
          <w:szCs w:val="32"/>
        </w:rPr>
      </w:r>
      <w:r>
        <w:rPr>
          <w:b/>
          <w:bCs/>
          <w:sz w:val="44"/>
          <w:szCs w:val="44"/>
        </w:rPr>
      </w:r>
      <w:r>
        <w:rPr>
          <w:sz w:val="24"/>
          <w:szCs w:val="24"/>
        </w:rPr>
        <w:t xml:space="preserve">The outcome of each Gamble is random and is unaffected by previous results.</w:t>
      </w:r>
    </w:p>
    <w:p>
      <w:r>
        <w:rPr>
          <w:b/>
          <w:bCs/>
          <w:sz w:val="44"/>
          <w:szCs w:val="44"/>
        </w:rPr>
      </w:r>
      <w:r>
        <w:rPr>
          <w:b/>
          <w:bCs/>
          <w:sz w:val="32"/>
          <w:szCs w:val="32"/>
        </w:rPr>
      </w:r>
      <w:r>
        <w:rPr>
          <w:b/>
          <w:bCs/>
          <w:sz w:val="44"/>
          <w:szCs w:val="44"/>
        </w:rPr>
      </w:r>
      <w:r>
        <w:rPr>
          <w:sz w:val="24"/>
          <w:szCs w:val="24"/>
        </w:rPr>
        <w:t xml:space="preserve">The Gamble enables/disables in the settings by the Gamble toggle. If no selection is made, the Gamble will time out and collect any winnings.</w:t>
      </w:r>
    </w:p>
    <w:p>
      <w:r>
        <w:rPr>
          <w:b/>
          <w:bCs/>
          <w:sz w:val="44"/>
          <w:szCs w:val="44"/>
        </w:rPr>
      </w:r>
      <w:r>
        <w:rPr>
          <w:b/>
          <w:bCs/>
          <w:sz w:val="32"/>
          <w:szCs w:val="32"/>
        </w:rPr>
      </w:r>
      <w:r>
        <w:rPr>
          <w:b/>
          <w:bCs/>
          <w:sz w:val="44"/>
          <w:szCs w:val="44"/>
        </w:rPr>
      </w:r>
      <w:r>
        <w:rPr>
          <w:sz w:val="24"/>
          <w:szCs w:val="24"/>
        </w:rPr>
        <w:t xml:space="preserve">If no selection is made, the Gamble will time out and collect any winnings.</w:t>
      </w:r>
    </w:p>
    <w:p>
      <w:r>
        <w:rPr>
          <w:b/>
          <w:bCs/>
          <w:sz w:val="44"/>
          <w:szCs w:val="44"/>
        </w:rPr>
      </w:r>
      <w:r>
        <w:rPr>
          <w:b/>
          <w:bCs/>
          <w:sz w:val="32"/>
          <w:szCs w:val="32"/>
        </w:rPr>
        <w:t xml:space="preserve">BET CHANCE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Once a player's balance becomes less than the last spin stake amount the Bet Chance is activated. The dial becomes active. </w:t>
      </w:r>
    </w:p>
    <w:p>
      <w:r>
        <w:rPr>
          <w:b/>
          <w:bCs/>
          <w:sz w:val="44"/>
          <w:szCs w:val="44"/>
        </w:rPr>
      </w:r>
      <w:r>
        <w:rPr>
          <w:b/>
          <w:bCs/>
          <w:sz w:val="32"/>
          <w:szCs w:val="32"/>
        </w:rPr>
      </w:r>
      <w:r>
        <w:rPr>
          <w:b/>
          <w:bCs/>
          <w:sz w:val="44"/>
          <w:szCs w:val="44"/>
        </w:rPr>
      </w:r>
      <w:r>
        <w:rPr>
          <w:sz w:val="24"/>
          <w:szCs w:val="24"/>
        </w:rPr>
        <w:t xml:space="preserve">The odds of a successful Bet Chance are represented by the green segment. Landing on the green is a successful Bet Chance, red is a losing Bet Chance.</w:t>
      </w:r>
    </w:p>
    <w:p>
      <w:r>
        <w:rPr>
          <w:b/>
          <w:bCs/>
          <w:sz w:val="44"/>
          <w:szCs w:val="44"/>
        </w:rPr>
      </w:r>
      <w:r>
        <w:rPr>
          <w:b/>
          <w:bCs/>
          <w:sz w:val="32"/>
          <w:szCs w:val="32"/>
        </w:rPr>
      </w:r>
      <w:r>
        <w:rPr>
          <w:b/>
          <w:bCs/>
          <w:sz w:val="44"/>
          <w:szCs w:val="44"/>
        </w:rPr>
      </w:r>
      <w:r>
        <w:rPr>
          <w:sz w:val="24"/>
          <w:szCs w:val="24"/>
        </w:rPr>
        <w:t xml:space="preserve">On pressing “Spin”, the pointer will spin. If landing on the green, a spin of the reels is awarded at the same stake level that was used prior to Bet Chance activation.</w:t>
      </w:r>
    </w:p>
    <w:p>
      <w:r>
        <w:rPr>
          <w:b/>
          <w:bCs/>
          <w:sz w:val="44"/>
          <w:szCs w:val="44"/>
        </w:rPr>
      </w:r>
      <w:r>
        <w:rPr>
          <w:b/>
          <w:bCs/>
          <w:sz w:val="32"/>
          <w:szCs w:val="32"/>
        </w:rPr>
      </w:r>
      <w:r>
        <w:rPr>
          <w:b/>
          <w:bCs/>
          <w:sz w:val="44"/>
          <w:szCs w:val="44"/>
        </w:rPr>
      </w:r>
      <w:r>
        <w:rPr>
          <w:sz w:val="24"/>
          <w:szCs w:val="24"/>
        </w:rPr>
        <w:t xml:space="preserve">If red is landed, then the remaining balance is taken.</w:t>
      </w:r>
    </w:p>
    <w:p>
      <w:r>
        <w:rPr>
          <w:b/>
          <w:bCs/>
          <w:sz w:val="44"/>
          <w:szCs w:val="44"/>
        </w:rPr>
      </w:r>
      <w:r>
        <w:rPr>
          <w:b/>
          <w:bCs/>
          <w:sz w:val="32"/>
          <w:szCs w:val="32"/>
        </w:rPr>
      </w:r>
      <w:r>
        <w:rPr>
          <w:b/>
          <w:bCs/>
          <w:sz w:val="44"/>
          <w:szCs w:val="44"/>
        </w:rPr>
      </w:r>
      <w:r>
        <w:rPr>
          <w:sz w:val="24"/>
          <w:szCs w:val="24"/>
        </w:rPr>
        <w:t xml:space="preserve">When pressing “Cancel” button the screen changes from the Bet Chance to the game, without any deduction from the remaining balance.</w:t>
      </w:r>
    </w:p>
    <w:p>
      <w:r>
        <w:rPr>
          <w:b/>
          <w:bCs/>
          <w:sz w:val="44"/>
          <w:szCs w:val="44"/>
        </w:rPr>
      </w:r>
      <w:r>
        <w:rPr>
          <w:b/>
          <w:bCs/>
          <w:sz w:val="32"/>
          <w:szCs w:val="32"/>
        </w:rPr>
      </w:r>
      <w:r>
        <w:rPr>
          <w:b/>
          <w:bCs/>
          <w:sz w:val="44"/>
          <w:szCs w:val="44"/>
        </w:rPr>
      </w:r>
      <w:r>
        <w:rPr>
          <w:sz w:val="24"/>
          <w:szCs w:val="24"/>
        </w:rPr>
        <w:t xml:space="preserve">The Bet chance disables/enables in the settings by the Bet Chance toggle.</w:t>
      </w:r>
    </w:p>
    <w:p>
      <w:r>
        <w:rPr>
          <w:b/>
          <w:bCs/>
          <w:sz w:val="44"/>
          <w:szCs w:val="44"/>
        </w:rPr>
      </w:r>
      <w:r>
        <w:rPr>
          <w:b/>
          <w:bCs/>
          <w:sz w:val="32"/>
          <w:szCs w:val="32"/>
        </w:rPr>
        <w:t xml:space="preserve">WILD RE-SPIN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During any base game spin, at random, Wild symbols land on the reels and any wins are calculated. Then Wild symbols lock in place and award a free re-spin.</w:t>
      </w:r>
    </w:p>
    <w:p>
      <w:r>
        <w:rPr>
          <w:b/>
          <w:bCs/>
          <w:sz w:val="44"/>
          <w:szCs w:val="44"/>
        </w:rPr>
      </w:r>
      <w:r>
        <w:rPr>
          <w:b/>
          <w:bCs/>
          <w:sz w:val="32"/>
          <w:szCs w:val="32"/>
        </w:rPr>
      </w:r>
      <w:r>
        <w:rPr>
          <w:b/>
          <w:bCs/>
          <w:sz w:val="44"/>
          <w:szCs w:val="44"/>
        </w:rPr>
      </w:r>
      <w:r>
        <w:rPr>
          <w:sz w:val="24"/>
          <w:szCs w:val="24"/>
        </w:rPr>
        <w:t xml:space="preserve">If all reels positions are filled with Wild symbol, the fixed win amount (x100 stake) is awarded and no re-spin occurs.</w:t>
      </w:r>
    </w:p>
    <w:p>
      <w:r>
        <w:rPr>
          <w:b/>
          <w:bCs/>
          <w:sz w:val="44"/>
          <w:szCs w:val="44"/>
        </w:rPr>
      </w:r>
      <w:r>
        <w:rPr>
          <w:b/>
          <w:bCs/>
          <w:sz w:val="32"/>
          <w:szCs w:val="32"/>
        </w:rPr>
        <w:t xml:space="preserve">FREE SPINS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When 3, 4 or 5 Free Spins symbols land on the reels, it awards 10, 20 or 75 Free Spins respectively.</w:t>
      </w:r>
    </w:p>
    <w:p>
      <w:r>
        <w:rPr>
          <w:b/>
          <w:bCs/>
          <w:sz w:val="44"/>
          <w:szCs w:val="44"/>
        </w:rPr>
      </w:r>
      <w:r>
        <w:rPr>
          <w:b/>
          <w:bCs/>
          <w:sz w:val="32"/>
          <w:szCs w:val="32"/>
        </w:rPr>
      </w:r>
      <w:r>
        <w:rPr>
          <w:b/>
          <w:bCs/>
          <w:sz w:val="44"/>
          <w:szCs w:val="44"/>
        </w:rPr>
      </w:r>
      <w:r>
        <w:rPr>
          <w:sz w:val="24"/>
          <w:szCs w:val="24"/>
        </w:rPr>
        <w:t xml:space="preserve">Wild Re-spin feature is triggered every Free Spin. Re-spins do not count as part of Free Spins total.</w:t>
      </w:r>
    </w:p>
    <w:p>
      <w:r>
        <w:rPr>
          <w:b/>
          <w:bCs/>
          <w:sz w:val="44"/>
          <w:szCs w:val="44"/>
        </w:rPr>
      </w:r>
      <w:r>
        <w:rPr>
          <w:b/>
          <w:bCs/>
          <w:sz w:val="32"/>
          <w:szCs w:val="32"/>
        </w:rPr>
      </w:r>
      <w:r>
        <w:rPr>
          <w:b/>
          <w:bCs/>
          <w:sz w:val="44"/>
          <w:szCs w:val="44"/>
        </w:rPr>
      </w:r>
      <w:r>
        <w:rPr>
          <w:sz w:val="24"/>
          <w:szCs w:val="24"/>
        </w:rPr>
        <w:t xml:space="preserve">No Free Spins symbols are available during the Free Spins feature. Free spins cannot be re-triggered.</w:t>
      </w:r>
    </w:p>
    <w:p>
      <w:r>
        <w:rPr>
          <w:b/>
          <w:bCs/>
          <w:sz w:val="44"/>
          <w:szCs w:val="44"/>
        </w:rPr>
      </w:r>
      <w:r>
        <w:rPr>
          <w:b/>
          <w:bCs/>
          <w:sz w:val="32"/>
          <w:szCs w:val="32"/>
        </w:rPr>
      </w:r>
      <w:r>
        <w:rPr>
          <w:b/>
          <w:bCs/>
          <w:sz w:val="44"/>
          <w:szCs w:val="44"/>
        </w:rPr>
      </w:r>
      <w:r>
        <w:rPr>
          <w:sz w:val="24"/>
          <w:szCs w:val="24"/>
        </w:rPr>
        <w:t xml:space="preserve">Free Spins feature starts after clicking the "Start" button on the Free Spins feature pop-up or after time out. </w:t>
      </w:r>
    </w:p>
    <w:p>
      <w:r>
        <w:rPr>
          <w:b/>
          <w:bCs/>
          <w:sz w:val="44"/>
          <w:szCs w:val="44"/>
        </w:rPr>
      </w:r>
      <w:r>
        <w:rPr>
          <w:b/>
          <w:bCs/>
          <w:sz w:val="32"/>
          <w:szCs w:val="32"/>
        </w:rPr>
        <w:t xml:space="preserve">SPECTACULAR LINK™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or more value symbols and/or pot symbols trigger Spectacular Link™ feature.</w:t>
      </w:r>
    </w:p>
    <w:p>
      <w:r>
        <w:rPr>
          <w:b/>
          <w:bCs/>
          <w:sz w:val="44"/>
          <w:szCs w:val="44"/>
        </w:rPr>
      </w:r>
      <w:r>
        <w:rPr>
          <w:b/>
          <w:bCs/>
          <w:sz w:val="32"/>
          <w:szCs w:val="32"/>
        </w:rPr>
      </w:r>
      <w:r>
        <w:rPr>
          <w:b/>
          <w:bCs/>
          <w:sz w:val="44"/>
          <w:szCs w:val="44"/>
        </w:rPr>
      </w:r>
      <w:r>
        <w:rPr>
          <w:sz w:val="24"/>
          <w:szCs w:val="24"/>
        </w:rPr>
        <w:t xml:space="preserve">Possible value symbols are: x1, x2, x3, x4, x5, x10, x15, x20, x25.</w:t>
      </w:r>
    </w:p>
    <w:p>
      <w:r>
        <w:rPr>
          <w:b/>
          <w:bCs/>
          <w:sz w:val="44"/>
          <w:szCs w:val="44"/>
        </w:rPr>
      </w:r>
      <w:r>
        <w:rPr>
          <w:b/>
          <w:bCs/>
          <w:sz w:val="32"/>
          <w:szCs w:val="32"/>
        </w:rPr>
      </w:r>
      <w:r>
        <w:rPr>
          <w:b/>
          <w:bCs/>
          <w:sz w:val="44"/>
          <w:szCs w:val="44"/>
        </w:rPr>
      </w:r>
      <w:r>
        <w:rPr>
          <w:sz w:val="24"/>
          <w:szCs w:val="24"/>
        </w:rPr>
        <w:t xml:space="preserve">Possible pot symbols are: Mini (x50), Minor (x100), Major (x250).</w:t>
      </w:r>
    </w:p>
    <w:p>
      <w:r>
        <w:rPr>
          <w:b/>
          <w:bCs/>
          <w:sz w:val="44"/>
          <w:szCs w:val="44"/>
        </w:rPr>
      </w:r>
      <w:r>
        <w:rPr>
          <w:b/>
          <w:bCs/>
          <w:sz w:val="32"/>
          <w:szCs w:val="32"/>
        </w:rPr>
      </w:r>
      <w:r>
        <w:rPr>
          <w:b/>
          <w:bCs/>
          <w:sz w:val="44"/>
          <w:szCs w:val="44"/>
        </w:rPr>
      </w:r>
      <w:r>
        <w:rPr>
          <w:sz w:val="24"/>
          <w:szCs w:val="24"/>
        </w:rPr>
        <w:t xml:space="preserve">During the Spectacular Link™ feature the game reels and rows extend to 7x5 respectively. Only value symbols and pot symbols are active during the Spectacular Link™ feature. The symbols triggered the Spectacular Link™ feature remain on the reels on the same positions and all the other vanish.</w:t>
      </w:r>
    </w:p>
    <w:p>
      <w:r>
        <w:rPr>
          <w:b/>
          <w:bCs/>
          <w:sz w:val="44"/>
          <w:szCs w:val="44"/>
        </w:rPr>
      </w:r>
      <w:r>
        <w:rPr>
          <w:b/>
          <w:bCs/>
          <w:sz w:val="32"/>
          <w:szCs w:val="32"/>
        </w:rPr>
      </w:r>
      <w:r>
        <w:rPr>
          <w:b/>
          <w:bCs/>
          <w:sz w:val="44"/>
          <w:szCs w:val="44"/>
        </w:rPr>
      </w:r>
      <w:r>
        <w:rPr>
          <w:sz w:val="24"/>
          <w:szCs w:val="24"/>
        </w:rPr>
        <w:t xml:space="preserve">Randomly from 1 up to 3 reels cells are chosen for upgrades in Spectacular Link™ feature. The upgrade activates only when a symbol lands on the corresponding reels cell.</w:t>
      </w:r>
    </w:p>
    <w:p>
      <w:r>
        <w:rPr>
          <w:b/>
          <w:bCs/>
          <w:sz w:val="44"/>
          <w:szCs w:val="44"/>
        </w:rPr>
      </w:r>
      <w:r>
        <w:rPr>
          <w:b/>
          <w:bCs/>
          <w:sz w:val="32"/>
          <w:szCs w:val="32"/>
        </w:rPr>
      </w:r>
      <w:r>
        <w:rPr>
          <w:b/>
          <w:bCs/>
          <w:sz w:val="44"/>
          <w:szCs w:val="44"/>
        </w:rPr>
      </w:r>
      <w:r>
        <w:rPr>
          <w:sz w:val="24"/>
          <w:szCs w:val="24"/>
        </w:rPr>
        <w:t xml:space="preserve">When a symbol lands on Spinner or Whistle cell, random number of empty reels positions are filled with the same cash/pot value that landed on the cell.</w:t>
      </w:r>
    </w:p>
    <w:p>
      <w:r>
        <w:rPr>
          <w:b/>
          <w:bCs/>
          <w:sz w:val="44"/>
          <w:szCs w:val="44"/>
        </w:rPr>
      </w:r>
      <w:r>
        <w:rPr>
          <w:b/>
          <w:bCs/>
          <w:sz w:val="32"/>
          <w:szCs w:val="32"/>
        </w:rPr>
      </w:r>
      <w:r>
        <w:rPr>
          <w:b/>
          <w:bCs/>
          <w:sz w:val="44"/>
          <w:szCs w:val="44"/>
        </w:rPr>
      </w:r>
      <w:r>
        <w:rPr>
          <w:sz w:val="24"/>
          <w:szCs w:val="24"/>
        </w:rPr>
        <w:t xml:space="preserve">When a symbol lands on the Elimination cell, the x1 value symbol cannot land on the reels on the next spins.</w:t>
      </w:r>
    </w:p>
    <w:p>
      <w:r>
        <w:rPr>
          <w:b/>
          <w:bCs/>
          <w:sz w:val="44"/>
          <w:szCs w:val="44"/>
        </w:rPr>
      </w:r>
      <w:r>
        <w:rPr>
          <w:b/>
          <w:bCs/>
          <w:sz w:val="32"/>
          <w:szCs w:val="32"/>
        </w:rPr>
      </w:r>
      <w:r>
        <w:rPr>
          <w:b/>
          <w:bCs/>
          <w:sz w:val="44"/>
          <w:szCs w:val="44"/>
        </w:rPr>
      </w:r>
      <w:r>
        <w:rPr>
          <w:sz w:val="24"/>
          <w:szCs w:val="24"/>
        </w:rPr>
        <w:t xml:space="preserve">Spectacular Link™ feature starts with 3 spins and each time a new value symbol and/or pot symbol lands, it locks in place till the end of the Spectacular Link™ feature and the spin count resets back to 3.</w:t>
      </w:r>
    </w:p>
    <w:p>
      <w:r>
        <w:rPr>
          <w:b/>
          <w:bCs/>
          <w:sz w:val="44"/>
          <w:szCs w:val="44"/>
        </w:rPr>
      </w:r>
      <w:r>
        <w:rPr>
          <w:b/>
          <w:bCs/>
          <w:sz w:val="32"/>
          <w:szCs w:val="32"/>
        </w:rPr>
      </w:r>
      <w:r>
        <w:rPr>
          <w:b/>
          <w:bCs/>
          <w:sz w:val="44"/>
          <w:szCs w:val="44"/>
        </w:rPr>
      </w:r>
      <w:r>
        <w:rPr>
          <w:sz w:val="24"/>
          <w:szCs w:val="24"/>
        </w:rPr>
        <w:t xml:space="preserve">When total re-spin number reaches 20, all value symbols that have landed in view will be multiplied by x2.</w:t>
      </w:r>
    </w:p>
    <w:p>
      <w:r>
        <w:rPr>
          <w:b/>
          <w:bCs/>
          <w:sz w:val="44"/>
          <w:szCs w:val="44"/>
        </w:rPr>
      </w:r>
      <w:r>
        <w:rPr>
          <w:b/>
          <w:bCs/>
          <w:sz w:val="32"/>
          <w:szCs w:val="32"/>
        </w:rPr>
      </w:r>
      <w:r>
        <w:rPr>
          <w:b/>
          <w:bCs/>
          <w:sz w:val="44"/>
          <w:szCs w:val="44"/>
        </w:rPr>
      </w:r>
      <w:r>
        <w:rPr>
          <w:sz w:val="24"/>
          <w:szCs w:val="24"/>
        </w:rPr>
        <w:t xml:space="preserve">When total re-spin number reaches 40, all value symbols that have landed in view will be multiplied by x2 again.</w:t>
      </w:r>
    </w:p>
    <w:p>
      <w:r>
        <w:rPr>
          <w:b/>
          <w:bCs/>
          <w:sz w:val="44"/>
          <w:szCs w:val="44"/>
        </w:rPr>
      </w:r>
      <w:r>
        <w:rPr>
          <w:b/>
          <w:bCs/>
          <w:sz w:val="32"/>
          <w:szCs w:val="32"/>
        </w:rPr>
      </w:r>
      <w:r>
        <w:rPr>
          <w:b/>
          <w:bCs/>
          <w:sz w:val="44"/>
          <w:szCs w:val="44"/>
        </w:rPr>
      </w:r>
      <w:r>
        <w:rPr>
          <w:sz w:val="24"/>
          <w:szCs w:val="24"/>
        </w:rPr>
        <w:t xml:space="preserve">When there are no re-spins left or total re-spin number reaches 40, the sum of all landed value and pot symbols is awarded and Spectacular Link™ feature ends.</w:t>
      </w:r>
    </w:p>
    <w:p>
      <w:r>
        <w:rPr>
          <w:b/>
          <w:bCs/>
          <w:sz w:val="44"/>
          <w:szCs w:val="44"/>
        </w:rPr>
      </w:r>
      <w:r>
        <w:rPr>
          <w:b/>
          <w:bCs/>
          <w:sz w:val="32"/>
          <w:szCs w:val="32"/>
        </w:rPr>
      </w:r>
      <w:r>
        <w:rPr>
          <w:b/>
          <w:bCs/>
          <w:sz w:val="44"/>
          <w:szCs w:val="44"/>
        </w:rPr>
      </w:r>
      <w:r>
        <w:rPr>
          <w:sz w:val="24"/>
          <w:szCs w:val="24"/>
        </w:rPr>
        <w:t xml:space="preserve">If all cells are filled with symbols, the Grand (x500) pot or the sum of all landed value and pot symbols is awarded and Spectacular Link™ feature ends. The higher award is collected: e.g. if the total sum of all the landed value/pot symbols is higher than Grand pot, the sum of symbols is awarded. </w:t>
      </w:r>
    </w:p>
    <w:p>
      <w:r>
        <w:rPr>
          <w:b/>
          <w:bCs/>
          <w:sz w:val="44"/>
          <w:szCs w:val="44"/>
        </w:rPr>
        <w:t xml:space="preserve">Playing the Game</w:t>
      </w:r>
      <w:r>
        <w:rPr>
          <w:b/>
          <w:bCs/>
          <w:sz w:val="32"/>
          <w:szCs w:val="32"/>
        </w:rPr>
      </w:r>
      <w:r>
        <w:rPr>
          <w:b/>
          <w:bCs/>
          <w:sz w:val="44"/>
          <w:szCs w:val="44"/>
        </w:rPr>
      </w:r>
      <w:r>
        <w:rPr>
          <w:sz w:val="24"/>
          <w:szCs w:val="24"/>
        </w:rPr>
      </w:r>
    </w:p>
    <w:p>
      <w:r>
        <w:rPr>
          <w:b/>
          <w:bCs/>
          <w:sz w:val="44"/>
          <w:szCs w:val="44"/>
        </w:rPr>
      </w:r>
      <w:r>
        <w:rPr>
          <w:b/>
          <w:bCs/>
          <w:sz w:val="32"/>
          <w:szCs w:val="32"/>
        </w:rPr>
        <w:t xml:space="preserve">Stake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To play a round, configure your bet using the +/- buttons. </w:t>
      </w:r>
    </w:p>
    <w:p>
      <w:r>
        <w:rPr>
          <w:b/>
          <w:bCs/>
          <w:sz w:val="44"/>
          <w:szCs w:val="44"/>
        </w:rPr>
      </w:r>
      <w:r>
        <w:rPr>
          <w:b/>
          <w:bCs/>
          <w:sz w:val="32"/>
          <w:szCs w:val="32"/>
        </w:rPr>
        <w:t xml:space="preserve">Spin Options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Click the “Spin” button or press the Spacebar to spin.</w:t>
      </w:r>
    </w:p>
    <w:p>
      <w:r>
        <w:rPr>
          <w:b/>
          <w:bCs/>
          <w:sz w:val="44"/>
          <w:szCs w:val="44"/>
        </w:rPr>
      </w:r>
      <w:r>
        <w:rPr>
          <w:b/>
          <w:bCs/>
          <w:sz w:val="32"/>
          <w:szCs w:val="32"/>
        </w:rPr>
      </w:r>
      <w:r>
        <w:rPr>
          <w:b/>
          <w:bCs/>
          <w:sz w:val="44"/>
          <w:szCs w:val="44"/>
        </w:rPr>
      </w:r>
      <w:r>
        <w:rPr>
          <w:sz w:val="24"/>
          <w:szCs w:val="24"/>
        </w:rPr>
        <w:t xml:space="preserve">The Spacebar disables/enables in the settings by the Spacebar to spin toggle.</w:t>
      </w:r>
    </w:p>
    <w:p>
      <w:r>
        <w:rPr>
          <w:b/>
          <w:bCs/>
          <w:sz w:val="44"/>
          <w:szCs w:val="44"/>
        </w:rPr>
      </w:r>
      <w:r>
        <w:rPr>
          <w:b/>
          <w:bCs/>
          <w:sz w:val="32"/>
          <w:szCs w:val="32"/>
        </w:rPr>
      </w:r>
      <w:r>
        <w:rPr>
          <w:b/>
          <w:bCs/>
          <w:sz w:val="44"/>
          <w:szCs w:val="44"/>
        </w:rPr>
      </w:r>
      <w:r>
        <w:rPr>
          <w:sz w:val="24"/>
          <w:szCs w:val="24"/>
        </w:rPr>
        <w:t xml:space="preserve">To play rounds faster, the player can use the Turbo option. </w:t>
      </w:r>
    </w:p>
    <w:p>
      <w:r>
        <w:rPr>
          <w:b/>
          <w:bCs/>
          <w:sz w:val="44"/>
          <w:szCs w:val="44"/>
        </w:rPr>
      </w:r>
      <w:r>
        <w:rPr>
          <w:b/>
          <w:bCs/>
          <w:sz w:val="32"/>
          <w:szCs w:val="32"/>
        </w:rPr>
      </w:r>
      <w:r>
        <w:rPr>
          <w:b/>
          <w:bCs/>
          <w:sz w:val="44"/>
          <w:szCs w:val="44"/>
        </w:rPr>
      </w:r>
      <w:r>
        <w:rPr>
          <w:sz w:val="24"/>
          <w:szCs w:val="24"/>
        </w:rPr>
        <w:t xml:space="preserve">Turbo – the reels spin and stop faster with no extra animation. </w:t>
      </w:r>
    </w:p>
    <w:p>
      <w:r>
        <w:rPr>
          <w:b/>
          <w:bCs/>
          <w:sz w:val="44"/>
          <w:szCs w:val="44"/>
        </w:rPr>
      </w:r>
      <w:r>
        <w:rPr>
          <w:b/>
          <w:bCs/>
          <w:sz w:val="32"/>
          <w:szCs w:val="32"/>
        </w:rPr>
      </w:r>
      <w:r>
        <w:rPr>
          <w:b/>
          <w:bCs/>
          <w:sz w:val="44"/>
          <w:szCs w:val="44"/>
        </w:rPr>
      </w:r>
      <w:r>
        <w:rPr>
          <w:sz w:val="24"/>
          <w:szCs w:val="24"/>
        </w:rPr>
        <w:t xml:space="preserve">Turbo can be activated by holding the Spacebar or turning it on from the Humburger Menu.</w:t>
      </w:r>
    </w:p>
    <w:p>
      <w:r>
        <w:rPr>
          <w:b/>
          <w:bCs/>
          <w:sz w:val="44"/>
          <w:szCs w:val="44"/>
        </w:rPr>
      </w:r>
      <w:r>
        <w:rPr>
          <w:b/>
          <w:bCs/>
          <w:sz w:val="32"/>
          <w:szCs w:val="32"/>
        </w:rPr>
        <w:t xml:space="preserve">Payouts Rules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Winning combinations are paid beginning with the leftmost reel to the rightmost reel. </w:t>
      </w:r>
    </w:p>
    <w:p>
      <w:r>
        <w:rPr>
          <w:b/>
          <w:bCs/>
          <w:sz w:val="44"/>
          <w:szCs w:val="44"/>
        </w:rPr>
      </w:r>
      <w:r>
        <w:rPr>
          <w:b/>
          <w:bCs/>
          <w:sz w:val="32"/>
          <w:szCs w:val="32"/>
        </w:rPr>
      </w:r>
      <w:r>
        <w:rPr>
          <w:b/>
          <w:bCs/>
          <w:sz w:val="44"/>
          <w:szCs w:val="44"/>
        </w:rPr>
      </w:r>
      <w:r>
        <w:rPr>
          <w:sz w:val="24"/>
          <w:szCs w:val="24"/>
        </w:rPr>
        <w:t xml:space="preserve">Winning combinations and payouts are calculated according to the game's “Paytable”, which can be accessed through the “Info” button.</w:t>
      </w:r>
    </w:p>
    <w:p>
      <w:r>
        <w:rPr>
          <w:b/>
          <w:bCs/>
          <w:sz w:val="44"/>
          <w:szCs w:val="44"/>
        </w:rPr>
      </w:r>
      <w:r>
        <w:rPr>
          <w:b/>
          <w:bCs/>
          <w:sz w:val="32"/>
          <w:szCs w:val="32"/>
        </w:rPr>
      </w:r>
      <w:r>
        <w:rPr>
          <w:b/>
          <w:bCs/>
          <w:sz w:val="44"/>
          <w:szCs w:val="44"/>
        </w:rPr>
      </w:r>
      <w:r>
        <w:rPr>
          <w:sz w:val="24"/>
          <w:szCs w:val="24"/>
        </w:rPr>
        <w:t xml:space="preserve">All awards (except scatters) pay on active win lines only. </w:t>
      </w:r>
    </w:p>
    <w:p>
      <w:r>
        <w:rPr>
          <w:b/>
          <w:bCs/>
          <w:sz w:val="44"/>
          <w:szCs w:val="44"/>
        </w:rPr>
      </w:r>
      <w:r>
        <w:rPr>
          <w:b/>
          <w:bCs/>
          <w:sz w:val="32"/>
          <w:szCs w:val="32"/>
        </w:rPr>
      </w:r>
      <w:r>
        <w:rPr>
          <w:b/>
          <w:bCs/>
          <w:sz w:val="44"/>
          <w:szCs w:val="44"/>
        </w:rPr>
      </w:r>
      <w:r>
        <w:rPr>
          <w:sz w:val="24"/>
          <w:szCs w:val="24"/>
        </w:rPr>
        <w:t xml:space="preserve">The highest win only paid per active win line.  </w:t>
      </w:r>
    </w:p>
    <w:p>
      <w:r>
        <w:rPr>
          <w:b/>
          <w:bCs/>
          <w:sz w:val="44"/>
          <w:szCs w:val="44"/>
        </w:rPr>
      </w:r>
      <w:r>
        <w:rPr>
          <w:b/>
          <w:bCs/>
          <w:sz w:val="32"/>
          <w:szCs w:val="32"/>
        </w:rPr>
      </w:r>
      <w:r>
        <w:rPr>
          <w:b/>
          <w:bCs/>
          <w:sz w:val="44"/>
          <w:szCs w:val="44"/>
        </w:rPr>
      </w:r>
      <w:r>
        <w:rPr>
          <w:sz w:val="24"/>
          <w:szCs w:val="24"/>
        </w:rPr>
        <w:t xml:space="preserve">Malfunction voids all pays. </w:t>
      </w:r>
    </w:p>
    <w:p>
      <w:r>
        <w:rPr>
          <w:b/>
          <w:bCs/>
          <w:sz w:val="44"/>
          <w:szCs w:val="44"/>
        </w:rPr>
      </w:r>
      <w:r>
        <w:rPr>
          <w:b/>
          <w:bCs/>
          <w:sz w:val="32"/>
          <w:szCs w:val="32"/>
        </w:rPr>
      </w:r>
      <w:r>
        <w:rPr>
          <w:b/>
          <w:bCs/>
          <w:sz w:val="44"/>
          <w:szCs w:val="44"/>
        </w:rPr>
      </w:r>
      <w:r>
        <w:rPr>
          <w:sz w:val="24"/>
          <w:szCs w:val="24"/>
        </w:rPr>
        <w:t xml:space="preserve">Wild symbols substitute for all symbols except scatters.</w:t>
      </w:r>
    </w:p>
    <w:p>
      <w:r>
        <w:rPr>
          <w:b/>
          <w:bCs/>
          <w:sz w:val="44"/>
          <w:szCs w:val="44"/>
        </w:rPr>
      </w:r>
      <w:r>
        <w:rPr>
          <w:b/>
          <w:bCs/>
          <w:sz w:val="32"/>
          <w:szCs w:val="32"/>
        </w:rPr>
      </w:r>
      <w:r>
        <w:rPr>
          <w:b/>
          <w:bCs/>
          <w:sz w:val="44"/>
          <w:szCs w:val="44"/>
        </w:rPr>
      </w:r>
      <w:r>
        <w:rPr>
          <w:sz w:val="24"/>
          <w:szCs w:val="24"/>
        </w:rPr>
        <w:t xml:space="preserve">If a disconnection from the game or a malfunction of the game occurs and you restart the game, your balance is reset to the amount before the interruption occurred.</w:t>
      </w:r>
    </w:p>
    <w:p>
      <w:r>
        <w:rPr>
          <w:b/>
          <w:bCs/>
          <w:sz w:val="44"/>
          <w:szCs w:val="44"/>
        </w:rPr>
      </w:r>
      <w:r>
        <w:rPr>
          <w:b/>
          <w:bCs/>
          <w:sz w:val="32"/>
          <w:szCs w:val="32"/>
        </w:rPr>
      </w:r>
      <w:r>
        <w:rPr>
          <w:b/>
          <w:bCs/>
          <w:sz w:val="44"/>
          <w:szCs w:val="44"/>
        </w:rPr>
      </w:r>
      <w:r>
        <w:rPr>
          <w:sz w:val="24"/>
          <w:szCs w:val="24"/>
        </w:rPr>
        <w:t xml:space="preserve">All open sessions, which are not concluded by the player, plus any future transactions for those sessions, will be terminated after 90 days maximum and a minimum of 7 days depending on the residence of the player.</w:t>
      </w:r>
    </w:p>
    <w:p>
      <w:r>
        <w:rPr>
          <w:b/>
          <w:bCs/>
          <w:sz w:val="44"/>
          <w:szCs w:val="44"/>
        </w:rPr>
      </w:r>
      <w:r>
        <w:rPr>
          <w:b/>
          <w:bCs/>
          <w:sz w:val="32"/>
          <w:szCs w:val="32"/>
        </w:rPr>
      </w:r>
      <w:r>
        <w:rPr>
          <w:b/>
          <w:bCs/>
          <w:sz w:val="44"/>
          <w:szCs w:val="44"/>
        </w:rPr>
      </w:r>
      <w:r>
        <w:rPr>
          <w:sz w:val="24"/>
          <w:szCs w:val="24"/>
        </w:rPr>
        <w:t xml:space="preserve">Please be aware that each account allows only a single game to be played at any one time. Therefore, a game should not be played on more than one device or multiple games on the same device simultaneously. Doing so may lead to various errors.
</w:t>
      </w:r>
    </w:p>
    <w:p>
      <w:r>
        <w:rPr>
          <w:b/>
          <w:bCs/>
          <w:sz w:val="44"/>
          <w:szCs w:val="44"/>
        </w:rPr>
      </w:r>
      <w:r>
        <w:rPr>
          <w:b/>
          <w:bCs/>
          <w:sz w:val="32"/>
          <w:szCs w:val="32"/>
        </w:rPr>
      </w:r>
      <w:r>
        <w:rPr>
          <w:b/>
          <w:bCs/>
          <w:sz w:val="44"/>
          <w:szCs w:val="44"/>
        </w:rPr>
      </w:r>
      <w:r>
        <w:rPr>
          <w:sz w:val="24"/>
          <w:szCs w:val="24"/>
        </w:rPr>
        <w:t xml:space="preserve">For the best gaming experience, use of the latest version of software is recommended.</w:t>
      </w:r>
    </w:p>
    <w:p>
      <w:r>
        <w:rPr>
          <w:b/>
          <w:bCs/>
          <w:sz w:val="44"/>
          <w:szCs w:val="44"/>
        </w:rPr>
      </w:r>
      <w:r>
        <w:rPr>
          <w:b/>
          <w:bCs/>
          <w:sz w:val="32"/>
          <w:szCs w:val="32"/>
        </w:rPr>
        <w:t xml:space="preserve">Payout rules in Features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triggered from the Feature Spin™ are played at the base game stake corresponding to Feature Spin™ stake. To see the corresponding base game stake open Paytable in Feature Spin™ mode.</w:t>
      </w:r>
    </w:p>
    <w:p>
      <w:r>
        <w:rPr>
          <w:b/>
          <w:bCs/>
          <w:sz w:val="44"/>
          <w:szCs w:val="44"/>
        </w:rPr>
      </w:r>
      <w:r>
        <w:rPr>
          <w:b/>
          <w:bCs/>
          <w:sz w:val="32"/>
          <w:szCs w:val="32"/>
        </w:rPr>
      </w:r>
      <w:r>
        <w:rPr>
          <w:b/>
          <w:bCs/>
          <w:sz w:val="44"/>
          <w:szCs w:val="44"/>
        </w:rPr>
      </w:r>
      <w:r>
        <w:rPr>
          <w:sz w:val="24"/>
          <w:szCs w:val="24"/>
        </w:rPr>
        <w:t xml:space="preserve">Free Spins wins are added to line wins.</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Enables playing the game automatically for a predetermined number of rounds at the currently selected stake. Autoplay menu is accessible through the “AUTO” button. Select the number of Autoplay rounds in Total spins field.</w:t>
      </w:r>
    </w:p>
    <w:p>
      <w:r>
        <w:rPr>
          <w:b/>
          <w:bCs/>
          <w:sz w:val="44"/>
          <w:szCs w:val="44"/>
        </w:rPr>
      </w:r>
      <w:r>
        <w:rPr>
          <w:b/>
          <w:bCs/>
          <w:sz w:val="32"/>
          <w:szCs w:val="32"/>
        </w:rPr>
        <w:t xml:space="preserve">Autoplay Limits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Loss limit - the Autoplay will stop when the total loss is reached the set amount. The Autoplay loss limit should be higher than your total stake.
</w:t>
      </w:r>
    </w:p>
    <w:p>
      <w:r>
        <w:rPr>
          <w:b/>
          <w:bCs/>
          <w:sz w:val="44"/>
          <w:szCs w:val="44"/>
        </w:rPr>
      </w:r>
      <w:r>
        <w:rPr>
          <w:b/>
          <w:bCs/>
          <w:sz w:val="32"/>
          <w:szCs w:val="32"/>
        </w:rPr>
      </w:r>
      <w:r>
        <w:rPr>
          <w:b/>
          <w:bCs/>
          <w:sz w:val="44"/>
          <w:szCs w:val="44"/>
        </w:rPr>
      </w:r>
      <w:r>
        <w:rPr>
          <w:sz w:val="24"/>
          <w:szCs w:val="24"/>
        </w:rPr>
        <w:t xml:space="preserve">Stop on win above - the Autoplay function will stop when the win amount of combined winnings is reached the set amount limit.</w:t>
      </w:r>
    </w:p>
    <w:p>
      <w:r>
        <w:rPr>
          <w:b/>
          <w:bCs/>
          <w:sz w:val="44"/>
          <w:szCs w:val="44"/>
        </w:rPr>
      </w:r>
      <w:r>
        <w:rPr>
          <w:b/>
          <w:bCs/>
          <w:sz w:val="32"/>
          <w:szCs w:val="32"/>
        </w:rPr>
      </w:r>
      <w:r>
        <w:rPr>
          <w:b/>
          <w:bCs/>
          <w:sz w:val="44"/>
          <w:szCs w:val="44"/>
        </w:rPr>
      </w:r>
      <w:r>
        <w:rPr>
          <w:sz w:val="24"/>
          <w:szCs w:val="24"/>
        </w:rPr>
        <w:t xml:space="preserve">Stop on Bonus feature - the Autoplay function will stop when the game reaches any feature round: Wild Re-spin feature, Free Spins feature and Spectacular Link™ feature.</w:t>
      </w:r>
    </w:p>
    <w:p>
      <w:r>
        <w:rPr>
          <w:b/>
          <w:bCs/>
          <w:sz w:val="44"/>
          <w:szCs w:val="44"/>
        </w:rPr>
      </w:r>
      <w:r>
        <w:rPr>
          <w:b/>
          <w:bCs/>
          <w:sz w:val="32"/>
          <w:szCs w:val="32"/>
        </w:rPr>
      </w:r>
      <w:r>
        <w:rPr>
          <w:b/>
          <w:bCs/>
          <w:sz w:val="44"/>
          <w:szCs w:val="44"/>
        </w:rPr>
      </w:r>
      <w:r>
        <w:rPr>
          <w:sz w:val="24"/>
          <w:szCs w:val="24"/>
        </w:rPr>
        <w:t xml:space="preserve">When the limit’s conditions are met, the Autoplay will stop and the relevant pop-up message will appear on the screen. </w:t>
      </w:r>
    </w:p>
    <w:p>
      <w:r>
        <w:rPr>
          <w:b/>
          <w:bCs/>
          <w:sz w:val="44"/>
          <w:szCs w:val="44"/>
        </w:rPr>
      </w:r>
      <w:r>
        <w:rPr>
          <w:b/>
          <w:bCs/>
          <w:sz w:val="32"/>
          <w:szCs w:val="32"/>
        </w:rPr>
      </w:r>
      <w:r>
        <w:rPr>
          <w:b/>
          <w:bCs/>
          <w:sz w:val="44"/>
          <w:szCs w:val="44"/>
        </w:rPr>
      </w:r>
      <w:r>
        <w:rPr>
          <w:sz w:val="24"/>
          <w:szCs w:val="24"/>
        </w:rPr>
        <w:t xml:space="preserve">Light The Lamp: Client v0.0.25 (CGE v2.3.1.0), Server v1.0.0.0</w:t>
      </w:r>
    </w:p>
    <w:p>
      <w:r>
        <w:rPr>
          <w:b/>
          <w:bCs/>
          <w:sz w:val="44"/>
          <w:szCs w:val="44"/>
        </w:rPr>
      </w:r>
      <w:r>
        <w:rPr>
          <w:b/>
          <w:bCs/>
          <w:sz w:val="32"/>
          <w:szCs w:val="32"/>
        </w:rPr>
        <w:t xml:space="preserve">Payouts Rules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Winning combinations are paid beginning with the leftmost reel to the rightmost reel. </w:t>
      </w:r>
    </w:p>
    <w:p>
      <w:r>
        <w:rPr>
          <w:b/>
          <w:bCs/>
          <w:sz w:val="44"/>
          <w:szCs w:val="44"/>
        </w:rPr>
      </w:r>
      <w:r>
        <w:rPr>
          <w:b/>
          <w:bCs/>
          <w:sz w:val="32"/>
          <w:szCs w:val="32"/>
        </w:rPr>
      </w:r>
      <w:r>
        <w:rPr>
          <w:b/>
          <w:bCs/>
          <w:sz w:val="44"/>
          <w:szCs w:val="44"/>
        </w:rPr>
      </w:r>
      <w:r>
        <w:rPr>
          <w:sz w:val="24"/>
          <w:szCs w:val="24"/>
        </w:rPr>
        <w:t xml:space="preserve">Winning combinations and payouts are calculated according to the game's “Paytable”, which can be accessed through the “Info” button.</w:t>
      </w:r>
    </w:p>
    <w:p>
      <w:r>
        <w:rPr>
          <w:b/>
          <w:bCs/>
          <w:sz w:val="44"/>
          <w:szCs w:val="44"/>
        </w:rPr>
      </w:r>
      <w:r>
        <w:rPr>
          <w:b/>
          <w:bCs/>
          <w:sz w:val="32"/>
          <w:szCs w:val="32"/>
        </w:rPr>
      </w:r>
      <w:r>
        <w:rPr>
          <w:b/>
          <w:bCs/>
          <w:sz w:val="44"/>
          <w:szCs w:val="44"/>
        </w:rPr>
      </w:r>
      <w:r>
        <w:rPr>
          <w:sz w:val="24"/>
          <w:szCs w:val="24"/>
        </w:rPr>
        <w:t xml:space="preserve">All awards (except scatters) pay on active win lines only. </w:t>
      </w:r>
    </w:p>
    <w:p>
      <w:r>
        <w:rPr>
          <w:b/>
          <w:bCs/>
          <w:sz w:val="44"/>
          <w:szCs w:val="44"/>
        </w:rPr>
      </w:r>
      <w:r>
        <w:rPr>
          <w:b/>
          <w:bCs/>
          <w:sz w:val="32"/>
          <w:szCs w:val="32"/>
        </w:rPr>
      </w:r>
      <w:r>
        <w:rPr>
          <w:b/>
          <w:bCs/>
          <w:sz w:val="44"/>
          <w:szCs w:val="44"/>
        </w:rPr>
      </w:r>
      <w:r>
        <w:rPr>
          <w:sz w:val="24"/>
          <w:szCs w:val="24"/>
        </w:rPr>
        <w:t xml:space="preserve">The highest win only paid per active win line.  </w:t>
      </w:r>
    </w:p>
    <w:p>
      <w:r>
        <w:rPr>
          <w:b/>
          <w:bCs/>
          <w:sz w:val="44"/>
          <w:szCs w:val="44"/>
        </w:rPr>
      </w:r>
      <w:r>
        <w:rPr>
          <w:b/>
          <w:bCs/>
          <w:sz w:val="32"/>
          <w:szCs w:val="32"/>
        </w:rPr>
      </w:r>
      <w:r>
        <w:rPr>
          <w:b/>
          <w:bCs/>
          <w:sz w:val="44"/>
          <w:szCs w:val="44"/>
        </w:rPr>
      </w:r>
      <w:r>
        <w:rPr>
          <w:sz w:val="24"/>
          <w:szCs w:val="24"/>
        </w:rPr>
        <w:t xml:space="preserve">Malfunction voids all pays. </w:t>
      </w:r>
    </w:p>
    <w:p>
      <w:r>
        <w:rPr>
          <w:b/>
          <w:bCs/>
          <w:sz w:val="44"/>
          <w:szCs w:val="44"/>
        </w:rPr>
      </w:r>
      <w:r>
        <w:rPr>
          <w:b/>
          <w:bCs/>
          <w:sz w:val="32"/>
          <w:szCs w:val="32"/>
        </w:rPr>
      </w:r>
      <w:r>
        <w:rPr>
          <w:b/>
          <w:bCs/>
          <w:sz w:val="44"/>
          <w:szCs w:val="44"/>
        </w:rPr>
      </w:r>
      <w:r>
        <w:rPr>
          <w:sz w:val="24"/>
          <w:szCs w:val="24"/>
        </w:rPr>
        <w:t xml:space="preserve">Wild symbols substitute for all symbols except scatters.</w:t>
      </w:r>
    </w:p>
    <w:p>
      <w:r>
        <w:rPr>
          <w:b/>
          <w:bCs/>
          <w:sz w:val="44"/>
          <w:szCs w:val="44"/>
        </w:rPr>
      </w:r>
      <w:r>
        <w:rPr>
          <w:b/>
          <w:bCs/>
          <w:sz w:val="32"/>
          <w:szCs w:val="32"/>
        </w:rPr>
      </w:r>
      <w:r>
        <w:rPr>
          <w:b/>
          <w:bCs/>
          <w:sz w:val="44"/>
          <w:szCs w:val="44"/>
        </w:rPr>
      </w:r>
      <w:r>
        <w:rPr>
          <w:sz w:val="24"/>
          <w:szCs w:val="24"/>
        </w:rPr>
        <w:t xml:space="preserve">If a disconnection from the game or a malfunction of the game occurs and you restart the game, your balance is reset to the amount before the interruption occurred.</w:t>
      </w:r>
    </w:p>
    <w:p>
      <w:r>
        <w:rPr>
          <w:b/>
          <w:bCs/>
          <w:sz w:val="44"/>
          <w:szCs w:val="44"/>
        </w:rPr>
      </w:r>
      <w:r>
        <w:rPr>
          <w:b/>
          <w:bCs/>
          <w:sz w:val="32"/>
          <w:szCs w:val="32"/>
        </w:rPr>
      </w:r>
      <w:r>
        <w:rPr>
          <w:b/>
          <w:bCs/>
          <w:sz w:val="44"/>
          <w:szCs w:val="44"/>
        </w:rPr>
      </w:r>
      <w:r>
        <w:rPr>
          <w:sz w:val="24"/>
          <w:szCs w:val="24"/>
        </w:rPr>
        <w:t xml:space="preserve">All open sessions, which are not concluded by the player, plus any future transactions for those sessions, will be terminated after 90 days maximum and a minimum of 7 days depending on the residence of the player.</w:t>
      </w:r>
    </w:p>
    <w:p>
      <w:r>
        <w:rPr>
          <w:b/>
          <w:bCs/>
          <w:sz w:val="44"/>
          <w:szCs w:val="44"/>
        </w:rPr>
      </w:r>
      <w:r>
        <w:rPr>
          <w:b/>
          <w:bCs/>
          <w:sz w:val="32"/>
          <w:szCs w:val="32"/>
        </w:rPr>
      </w:r>
      <w:r>
        <w:rPr>
          <w:b/>
          <w:bCs/>
          <w:sz w:val="44"/>
          <w:szCs w:val="44"/>
        </w:rPr>
      </w:r>
      <w:r>
        <w:rPr>
          <w:sz w:val="24"/>
          <w:szCs w:val="24"/>
        </w:rPr>
        <w:t xml:space="preserve">Please be aware that each account allows only a single game to be played at any one time. Therefore, a game should not be played on more than one device or multiple games on the same device simultaneously. Doing so may lead to various errors.
</w:t>
      </w:r>
    </w:p>
    <w:p>
      <w:r>
        <w:rPr>
          <w:b/>
          <w:bCs/>
          <w:sz w:val="44"/>
          <w:szCs w:val="44"/>
        </w:rPr>
      </w:r>
      <w:r>
        <w:rPr>
          <w:b/>
          <w:bCs/>
          <w:sz w:val="32"/>
          <w:szCs w:val="32"/>
        </w:rPr>
      </w:r>
      <w:r>
        <w:rPr>
          <w:b/>
          <w:bCs/>
          <w:sz w:val="44"/>
          <w:szCs w:val="44"/>
        </w:rPr>
      </w:r>
      <w:r>
        <w:rPr>
          <w:sz w:val="24"/>
          <w:szCs w:val="24"/>
        </w:rPr>
        <w:t xml:space="preserve">For the best gaming experience, use of the latest version of software is recommended.</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0B8B524B-6633-4380-9AB6-FE7F3C19C6C4}"/>
</file>

<file path=customXml/itemProps2.xml><?xml version="1.0" encoding="utf-8"?>
<ds:datastoreItem xmlns:ds="http://schemas.openxmlformats.org/officeDocument/2006/customXml" ds:itemID="{E3E8A50A-9668-4982-B0F8-3159B7AA8E27}"/>
</file>

<file path=customXml/itemProps3.xml><?xml version="1.0" encoding="utf-8"?>
<ds:datastoreItem xmlns:ds="http://schemas.openxmlformats.org/officeDocument/2006/customXml" ds:itemID="{A0400F39-DFFD-42DC-87F2-2E38A950C165}"/>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2023-06-11T20:30:23Z</dcterms:created>
  <dcterms:modified xsi:type="dcterms:W3CDTF">2023-06-11T20:30:23Z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