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1BCCA2D" w:rsidP="3BBD9BEB" w:rsidRDefault="21BCCA2D" w14:paraId="66B97205" w14:textId="665E537C">
      <w:pPr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Queen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of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Egypt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Exotic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Wilds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vídeoslot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5x3 y 243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formas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ganar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que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Wilds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Exóticos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aparecen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menudo y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activan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distintos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multiplicadores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cada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21BCCA2D" w:rsidP="3BBD9BEB" w:rsidRDefault="21BCCA2D" w14:paraId="440CFBE0" w14:textId="3ED9BDF3">
      <w:pPr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final de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cada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cada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Wild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Exótico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aparezca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rodillos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expandirá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rodillo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por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completo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tendrá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multiplicador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aleatorio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asignado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de entre 2x y 7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x. 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aparece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más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un wild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exótico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pantalla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misma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las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ganancias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incluyan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Wilds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Exóticos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serán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suma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todos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Multiplicadores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Exóticos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incluidos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</w:t>
      </w:r>
      <w:r w:rsidRPr="3BBD9BEB" w:rsidR="21BCC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3BBD9BEB" w:rsidP="3BBD9BEB" w:rsidRDefault="3BBD9BEB" w14:paraId="2C868FE0" w14:textId="70E70E04">
      <w:pPr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99A6B6D" w:rsidP="3BBD9BEB" w:rsidRDefault="299A6B6D" w14:paraId="0425BBAD" w14:textId="27C587C5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99A6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[Wild] Sustituye a todos los símbolos excepto a [</w:t>
      </w:r>
      <w:r w:rsidRPr="3BBD9BEB" w:rsidR="299A6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Free Spins]</w:t>
      </w:r>
    </w:p>
    <w:p w:rsidR="3BBD9BEB" w:rsidP="3BBD9BEB" w:rsidRDefault="3BBD9BEB" w14:paraId="45FEB75F" w14:textId="47F84CD9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C2374F8" w:rsidP="3BBD9BEB" w:rsidRDefault="6C2374F8" w14:paraId="3F9A6557" w14:textId="65D91573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las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Tiradas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Gratis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puedes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elegir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opción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volatilidad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prefieras</w:t>
      </w:r>
      <w:r w:rsidRPr="3BBD9BEB" w:rsidR="5AD7D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Conseguir 3 o más activa las tiradas gratis</w:t>
      </w:r>
      <w:r w:rsidRPr="3BBD9BEB" w:rsidR="690056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todas las opciones de tirada gratis, los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Wilds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Exóticos se harán más potentes</w:t>
      </w:r>
      <w:r w:rsidRPr="3BBD9BEB" w:rsidR="417107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3BBD9BEB" w:rsidR="6C2374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Elige 1 de entre 3 opciones de Tiradas Gratis, con una volatilidad de entre media y extrema</w:t>
      </w:r>
    </w:p>
    <w:p w:rsidR="3BBD9BEB" w:rsidP="3BBD9BEB" w:rsidRDefault="3BBD9BEB" w14:paraId="769E2CFB" w14:textId="00966CFE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2470EF2" w:rsidP="3BBD9BEB" w:rsidRDefault="22470EF2" w14:paraId="0FDB9CFA" w14:textId="5B7E49A8">
      <w:pPr>
        <w:pStyle w:val="Normal"/>
        <w:shd w:val="clear" w:color="auto" w:fill="FFFFFF" w:themeFill="background1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2470E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Potenciador de Multiplicador</w:t>
      </w:r>
    </w:p>
    <w:p w:rsidR="22470EF2" w:rsidP="3BBD9BEB" w:rsidRDefault="22470EF2" w14:paraId="68A5D636" w14:textId="639029AB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12 </w:t>
      </w: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Tiradas</w:t>
      </w: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Gratis iniciales, volatilidad media</w:t>
      </w:r>
    </w:p>
    <w:p w:rsidR="22470EF2" w:rsidP="3BBD9BEB" w:rsidRDefault="22470EF2" w14:paraId="593FB491" w14:textId="44306DB6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3 DISPERSIÓN activan 12 Tiradas Gratis adicionales.</w:t>
      </w:r>
    </w:p>
    <w:p w:rsidR="22470EF2" w:rsidP="3BBD9BEB" w:rsidRDefault="22470EF2" w14:paraId="06B4E7DA" w14:textId="47C3C408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Cada</w:t>
      </w: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Símbolo especial activa una tirada gratis adicional y aumenta los multiplicadores de los </w:t>
      </w: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Wilds</w:t>
      </w: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Exóticos de 1 a 3.  Se realizará un aumento añadiendo la cantidad aleatoria elegida (entre 1 y 3) a los multiplicadores que aparezcan. Por ejemplo, si el rango del multiplicador aumenta en 3, en vez de tener un rango de 2x a 7x el nuevo rango para los </w:t>
      </w: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wilds</w:t>
      </w:r>
      <w:r w:rsidRPr="3BBD9BEB" w:rsidR="22470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exóticos futuros será de 5x a 10x, ya que el multiplicador conseguido aumenta en 3, lo que significa que, en el peor de los casos, será de 2+3 = 5x, y en el mejor de los casos 7+3 = 10x.</w:t>
      </w:r>
    </w:p>
    <w:p w:rsidR="2DD9FEA2" w:rsidP="3BBD9BEB" w:rsidRDefault="2DD9FEA2" w14:paraId="2DAEF375" w14:textId="09637A9B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DD9FE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rango aumentado de los </w:t>
      </w:r>
      <w:r w:rsidRPr="3BBD9BEB" w:rsidR="2DD9FE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Wilds</w:t>
      </w:r>
      <w:r w:rsidRPr="3BBD9BEB" w:rsidR="2DD9FE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Exóticos se aplicará a todos los </w:t>
      </w:r>
      <w:r w:rsidRPr="3BBD9BEB" w:rsidR="2DD9FE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wilds</w:t>
      </w:r>
      <w:r w:rsidRPr="3BBD9BEB" w:rsidR="2DD9FE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hasta el final de las tiradas gratis, incluyendo la tirada en la que hayan aparecido. A medida que aparezcan más durante las tiradas gratis los multiplicadores del Wild Exótico seguirán aumentando.</w:t>
      </w:r>
    </w:p>
    <w:p w:rsidR="3BBD9BEB" w:rsidP="3BBD9BEB" w:rsidRDefault="3BBD9BEB" w14:paraId="41BA6E50" w14:textId="0FBCB551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FC15DDD" w:rsidP="3BBD9BEB" w:rsidRDefault="2FC15DDD" w14:paraId="682D1140" w14:textId="501852AA">
      <w:pPr>
        <w:pStyle w:val="Normal"/>
        <w:shd w:val="clear" w:color="auto" w:fill="FFFFFF" w:themeFill="background1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FC15D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Extra </w:t>
      </w:r>
      <w:r w:rsidRPr="3BBD9BEB" w:rsidR="2FC15D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Exótico</w:t>
      </w:r>
    </w:p>
    <w:p w:rsidR="2FC15DDD" w:rsidP="3BBD9BEB" w:rsidRDefault="2FC15DDD" w14:paraId="0D2B1BC9" w14:textId="620CE6B7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FC15D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10 </w:t>
      </w:r>
      <w:r w:rsidRPr="3BBD9BEB" w:rsidR="2FC15D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Tiradas</w:t>
      </w:r>
      <w:r w:rsidRPr="3BBD9BEB" w:rsidR="2FC15D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Gratis </w:t>
      </w:r>
      <w:r w:rsidRPr="3BBD9BEB" w:rsidR="2FC15D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iniciales</w:t>
      </w:r>
      <w:r w:rsidRPr="3BBD9BEB" w:rsidR="2FC15D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BD9BEB" w:rsidR="2FC15D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volatilidad</w:t>
      </w:r>
      <w:r w:rsidRPr="3BBD9BEB" w:rsidR="2FC15D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2FC15D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alta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3 DISPERSIÓN 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activan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10 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Tiradas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Gratis 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adicionales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2A864C99" w:rsidP="3BBD9BEB" w:rsidRDefault="2A864C99" w14:paraId="2591C813" w14:textId="4DA8795B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Cobrar [</w:t>
      </w:r>
      <w:r w:rsidRPr="3BBD9BEB" w:rsidR="21D8C8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Scarab</w:t>
      </w:r>
      <w:r w:rsidRPr="3BBD9BEB" w:rsidR="21D8C8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Symbol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] para transformar más símbolos en 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wilds</w:t>
      </w:r>
      <w:r w:rsidRPr="3BBD9BEB" w:rsidR="2A864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Cuando se hayan recogido 15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Scarab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Symbol, conseguir más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Scarab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Symbol no tendrá efecto alguno.</w:t>
      </w:r>
    </w:p>
    <w:p w:rsidR="3BBD9BEB" w:rsidP="3BBD9BEB" w:rsidRDefault="3BBD9BEB" w14:paraId="310A553F" w14:textId="72F6583C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BBD9BEB" w:rsidP="3BBD9BEB" w:rsidRDefault="3BBD9BEB" w14:paraId="136DD1E1" w14:textId="7A086576">
      <w:pPr>
        <w:pStyle w:val="Normal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BD9BEB" wp14:paraId="18EACED6" wp14:textId="71533645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1BB255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Extremas</w:t>
      </w:r>
      <w:r w:rsidRPr="3BBD9BEB" w:rsidR="1BB255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XXX</w:t>
      </w:r>
      <w:r w:rsidRPr="3BBD9BEB" w:rsidR="1BB255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3BBD9BEB" wp14:paraId="7512FFB5" wp14:textId="7690093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8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Tiradas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Gratis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iniciales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volatilidad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extrema. 3 DISPERSIÓN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activan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8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Tiradas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Gratis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adicionales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3BBD9BEB" wp14:paraId="588D90F7" wp14:textId="5FAD94A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Los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Multiplicadores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Wild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Exóticos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pagan de 4x a 9x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cada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uno de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ellos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y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tienen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potencial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ganancia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compuesto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cuando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aparecen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misma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tirada</w:t>
      </w:r>
      <w:r w:rsidRPr="3BBD9BEB" w:rsidR="1BB2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3BBD9BEB" wp14:paraId="24465C1B" wp14:textId="3C7069B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BD9BEB" wp14:paraId="7FFBF8D1" wp14:textId="21ABE5A6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0B1AF6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Posibilidad</w:t>
      </w:r>
      <w:r w:rsidRPr="3BBD9BEB" w:rsidR="0B1AF6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bote de </w:t>
      </w:r>
      <w:r w:rsidRPr="3BBD9BEB" w:rsidR="0B1AF6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premios</w:t>
      </w:r>
    </w:p>
    <w:p xmlns:wp14="http://schemas.microsoft.com/office/word/2010/wordml" w:rsidP="3BBD9BEB" wp14:paraId="7C28D57A" wp14:textId="2A8F53A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Cada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vez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aparezca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menos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 Exotic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Wild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rodillos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además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multiplicador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existe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posibilidad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que se active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bote de 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premios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3BBD9BEB" wp14:paraId="344FC523" wp14:textId="1A1ACB8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Aparecerá una animación que mostrará la probabilidad de activarlo, y si se activa al azar el juego pasará al bonus de selección de bote de premios.</w:t>
      </w:r>
    </w:p>
    <w:p xmlns:wp14="http://schemas.microsoft.com/office/word/2010/wordml" w:rsidP="3BBD9BEB" wp14:paraId="7A49E925" wp14:textId="6C12FE9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3BBD9BEB" w:rsidR="0B1AF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bonus del bote de premios solo puede activarse durante el juego base.</w:t>
      </w:r>
    </w:p>
    <w:p xmlns:wp14="http://schemas.microsoft.com/office/word/2010/wordml" w:rsidP="3BBD9BEB" wp14:paraId="3D72FB44" wp14:textId="640567A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BD9BEB" wp14:paraId="1B6CDCEC" wp14:textId="75382B0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BD9BEB" wp14:paraId="1D34C413" wp14:textId="4C200FD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Cada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vez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aparezca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menos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 Exotic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Wild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rodillos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además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multiplicador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existe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posibilidad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que se active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bote de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premios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3BBD9BEB" wp14:paraId="4E5085C8" wp14:textId="55252E5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Aparecerá una animación que mostrará la probabilidad de activarlo, y si se activa al azar el juego pasará al bonus de selección de bote de premios.</w:t>
      </w:r>
    </w:p>
    <w:p xmlns:wp14="http://schemas.microsoft.com/office/word/2010/wordml" w:rsidP="3BBD9BEB" wp14:paraId="306CFFE4" wp14:textId="343837C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bonus del bote de premios solo puede activarse durante el juego base.</w:t>
      </w:r>
    </w:p>
    <w:p xmlns:wp14="http://schemas.microsoft.com/office/word/2010/wordml" w:rsidP="3BBD9BEB" wp14:paraId="49BE08E7" wp14:textId="7E69B98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BD9BEB" wp14:paraId="4214AF2E" wp14:textId="4F3E6C1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Durante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bonus de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selección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bote de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premios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habrá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12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selecciones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disponibles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mostrarán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botes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premios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mini,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menor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mayor o mega, a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medida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se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realizan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selecciones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3BBD9BEB" wp14:paraId="789ED1DB" wp14:textId="016F4F2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selecciones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realizan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hasta que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aparecen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3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botes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premios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iguales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que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finalizarán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bonus y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pagarán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bote de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premios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haya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aparecido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3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veces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3BBD9BEB" wp14:paraId="18EFA285" wp14:textId="24674D2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BD9BEB" wp14:paraId="4FE19885" wp14:textId="4B83A1D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pago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teórico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</w:t>
      </w:r>
      <w:r w:rsidRPr="3BBD9BEB" w:rsidR="67D6D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del </w:t>
      </w:r>
      <w:r w:rsidRPr="3BBD9BEB" w:rsidR="0F382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94.755</w:t>
      </w:r>
      <w:r w:rsidRPr="3BBD9BEB" w:rsidR="0F382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%</w:t>
      </w:r>
    </w:p>
    <w:p xmlns:wp14="http://schemas.microsoft.com/office/word/2010/wordml" w:rsidP="3BBD9BEB" wp14:paraId="2C078E63" wp14:textId="5EDA573D">
      <w:pPr>
        <w:rPr>
          <w:noProof w:val="0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A52D0"/>
    <w:rsid w:val="0199FE9F"/>
    <w:rsid w:val="0A2C17BC"/>
    <w:rsid w:val="0B1AF602"/>
    <w:rsid w:val="0F38245C"/>
    <w:rsid w:val="157043F2"/>
    <w:rsid w:val="1A9A868C"/>
    <w:rsid w:val="1BB25557"/>
    <w:rsid w:val="1DA22F76"/>
    <w:rsid w:val="1FEF9748"/>
    <w:rsid w:val="21213C56"/>
    <w:rsid w:val="21BCCA2D"/>
    <w:rsid w:val="21D8C896"/>
    <w:rsid w:val="22470EF2"/>
    <w:rsid w:val="2756D50D"/>
    <w:rsid w:val="27F71583"/>
    <w:rsid w:val="299A6B6D"/>
    <w:rsid w:val="2A864C99"/>
    <w:rsid w:val="2DD9FEA2"/>
    <w:rsid w:val="2FC15DDD"/>
    <w:rsid w:val="31B48847"/>
    <w:rsid w:val="3309A71B"/>
    <w:rsid w:val="35DBDB96"/>
    <w:rsid w:val="36223D2B"/>
    <w:rsid w:val="3BBD9BEB"/>
    <w:rsid w:val="417107E0"/>
    <w:rsid w:val="48E5B0CE"/>
    <w:rsid w:val="4A09535A"/>
    <w:rsid w:val="52791231"/>
    <w:rsid w:val="5A9A52D0"/>
    <w:rsid w:val="5AD7D6CD"/>
    <w:rsid w:val="5CCB4F12"/>
    <w:rsid w:val="5F4EF9FE"/>
    <w:rsid w:val="640CAF0A"/>
    <w:rsid w:val="67D6D519"/>
    <w:rsid w:val="68BFF048"/>
    <w:rsid w:val="69005645"/>
    <w:rsid w:val="6BA48A12"/>
    <w:rsid w:val="6C199606"/>
    <w:rsid w:val="6C2374F8"/>
    <w:rsid w:val="6E5A000C"/>
    <w:rsid w:val="710129FF"/>
    <w:rsid w:val="73831543"/>
    <w:rsid w:val="762F04D9"/>
    <w:rsid w:val="78A88E26"/>
    <w:rsid w:val="7A44B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52D0"/>
  <w15:chartTrackingRefBased/>
  <w15:docId w15:val="{20B1EBF9-0843-4D8A-8CC4-7B2DB90B80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0" w:customStyle="true">
    <w:uiPriority w:val="1"/>
    <w:name w:val="Шрифт абзацу за замовчуванням"/>
    <w:basedOn w:val="DefaultParagraphFont"/>
    <w:rsid w:val="3BBD9BEB"/>
    <w:rPr>
      <w:rFonts w:ascii="Calibri" w:hAnsi="Calibri" w:eastAsia="Calibri" w:cs="Times New Roman" w:asciiTheme="minorAscii" w:hAnsiTheme="minorAscii"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3E8CBA248294FACA057D336E9EF80" ma:contentTypeVersion="14" ma:contentTypeDescription="Create a new document." ma:contentTypeScope="" ma:versionID="e3e003701d155fe9a130a6a4b0966e68">
  <xsd:schema xmlns:xsd="http://www.w3.org/2001/XMLSchema" xmlns:xs="http://www.w3.org/2001/XMLSchema" xmlns:p="http://schemas.microsoft.com/office/2006/metadata/properties" xmlns:ns2="892ab2a9-3a7c-41e4-b44e-adb78aff9f8c" xmlns:ns3="6b7c5af9-6303-47bd-8596-b643096b11de" targetNamespace="http://schemas.microsoft.com/office/2006/metadata/properties" ma:root="true" ma:fieldsID="5945265301062c5af74f0ba41237d829" ns2:_="" ns3:_="">
    <xsd:import namespace="892ab2a9-3a7c-41e4-b44e-adb78aff9f8c"/>
    <xsd:import namespace="6b7c5af9-6303-47bd-8596-b643096b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ab2a9-3a7c-41e4-b44e-adb78aff9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707f21-cf68-4afa-8119-95b081c47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c5af9-6303-47bd-8596-b643096b11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fa6c5-ec87-43e7-a918-229cfa7e7966}" ma:internalName="TaxCatchAll" ma:showField="CatchAllData" ma:web="6b7c5af9-6303-47bd-8596-b643096b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7c5af9-6303-47bd-8596-b643096b11de" xsi:nil="true"/>
    <lcf76f155ced4ddcb4097134ff3c332f xmlns="892ab2a9-3a7c-41e4-b44e-adb78aff9f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73D05-7012-4229-A566-CC70D5569696}"/>
</file>

<file path=customXml/itemProps2.xml><?xml version="1.0" encoding="utf-8"?>
<ds:datastoreItem xmlns:ds="http://schemas.openxmlformats.org/officeDocument/2006/customXml" ds:itemID="{B63FABD4-371B-4D24-80D6-BEB57F668837}"/>
</file>

<file path=customXml/itemProps3.xml><?xml version="1.0" encoding="utf-8"?>
<ds:datastoreItem xmlns:ds="http://schemas.openxmlformats.org/officeDocument/2006/customXml" ds:itemID="{857A079B-69F8-4D26-AB3E-8E702B2C0D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Petro Antoshkin</dc:creator>
  <keywords/>
  <dc:description/>
  <lastModifiedBy>Petro Antoshkin</lastModifiedBy>
  <dcterms:created xsi:type="dcterms:W3CDTF">2025-01-30T10:50:26.0000000Z</dcterms:created>
  <dcterms:modified xsi:type="dcterms:W3CDTF">2025-01-30T13:38:29.6994424Z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0x010100CE53E8CBA248294FACA057D336E9EF80</vt:lpwstr>
  </property>
  <property fmtid="{D5CDD505-2E9C-101B-9397-08002B2CF9AE}" pid="3" name="MediaServiceImageTags">
    <vt:lpwstr/>
  </property>
</Properties>
</file>